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3B2C9" w14:textId="6F675471" w:rsidR="00E77AD2" w:rsidRPr="008A50EA" w:rsidRDefault="00630459">
      <w:pPr>
        <w:ind w:left="6480" w:right="4" w:firstLine="720"/>
        <w:rPr>
          <w:rFonts w:ascii="Calibri" w:hAnsi="Calibri" w:cs="Calibri"/>
          <w:sz w:val="22"/>
          <w:szCs w:val="22"/>
        </w:rPr>
      </w:pPr>
      <w:r>
        <w:rPr>
          <w:rFonts w:ascii="Calibri" w:hAnsi="Calibri" w:cs="Calibri"/>
          <w:noProof/>
          <w:sz w:val="22"/>
          <w:szCs w:val="22"/>
        </w:rPr>
        <mc:AlternateContent>
          <mc:Choice Requires="wps">
            <w:drawing>
              <wp:anchor distT="0" distB="0" distL="114300" distR="114300" simplePos="0" relativeHeight="251658247" behindDoc="0" locked="0" layoutInCell="1" allowOverlap="1" wp14:anchorId="6A1F652A" wp14:editId="05A2C864">
                <wp:simplePos x="0" y="0"/>
                <wp:positionH relativeFrom="column">
                  <wp:posOffset>9525</wp:posOffset>
                </wp:positionH>
                <wp:positionV relativeFrom="paragraph">
                  <wp:posOffset>24765</wp:posOffset>
                </wp:positionV>
                <wp:extent cx="2762250" cy="9620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762250" cy="962025"/>
                        </a:xfrm>
                        <a:prstGeom prst="rect">
                          <a:avLst/>
                        </a:prstGeom>
                        <a:solidFill>
                          <a:schemeClr val="lt1"/>
                        </a:solidFill>
                        <a:ln w="6350">
                          <a:noFill/>
                        </a:ln>
                      </wps:spPr>
                      <wps:txbx>
                        <w:txbxContent>
                          <w:p w14:paraId="312EB499" w14:textId="6EBAD0AB" w:rsidR="00630459" w:rsidRDefault="00630459">
                            <w:r w:rsidRPr="00630459">
                              <w:rPr>
                                <w:noProof/>
                              </w:rPr>
                              <w:drawing>
                                <wp:inline distT="0" distB="0" distL="0" distR="0" wp14:anchorId="4D0E1336" wp14:editId="16FDFD93">
                                  <wp:extent cx="2085975" cy="8030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2772" cy="8518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55593CB">
              <v:shapetype id="_x0000_t202" coordsize="21600,21600" o:spt="202" path="m,l,21600r21600,l21600,xe" w14:anchorId="6A1F652A">
                <v:stroke joinstyle="miter"/>
                <v:path gradientshapeok="t" o:connecttype="rect"/>
              </v:shapetype>
              <v:shape id="Text Box 2" style="position:absolute;left:0;text-align:left;margin-left:.75pt;margin-top:1.95pt;width:217.5pt;height:75.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">
                <v:textbox>
                  <w:txbxContent>
                    <w:p w:rsidR="00630459" w:rsidRDefault="00630459" w14:paraId="672A6659" w14:textId="6EBAD0AB">
                      <w:r w:rsidRPr="00630459">
                        <w:rPr>
                          <w:noProof/>
                        </w:rPr>
                        <w:drawing>
                          <wp:inline distT="0" distB="0" distL="0" distR="0" wp14:anchorId="545F26B7" wp14:editId="16FDFD93">
                            <wp:extent cx="2085975" cy="803043"/>
                            <wp:effectExtent l="0" t="0" r="0" b="0"/>
                            <wp:docPr id="6943175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2772" cy="851856"/>
                                    </a:xfrm>
                                    <a:prstGeom prst="rect">
                                      <a:avLst/>
                                    </a:prstGeom>
                                    <a:noFill/>
                                    <a:ln>
                                      <a:noFill/>
                                    </a:ln>
                                  </pic:spPr>
                                </pic:pic>
                              </a:graphicData>
                            </a:graphic>
                          </wp:inline>
                        </w:drawing>
                      </w:r>
                    </w:p>
                  </w:txbxContent>
                </v:textbox>
              </v:shape>
            </w:pict>
          </mc:Fallback>
        </mc:AlternateContent>
      </w:r>
      <w:r w:rsidR="00CB725E">
        <w:rPr>
          <w:rFonts w:ascii="Calibri" w:hAnsi="Calibri" w:cs="Calibri"/>
          <w:noProof/>
          <w:sz w:val="22"/>
          <w:szCs w:val="22"/>
        </w:rPr>
        <w:drawing>
          <wp:inline distT="0" distB="0" distL="0" distR="0" wp14:anchorId="10CE5DBC" wp14:editId="3AC24F28">
            <wp:extent cx="1423399" cy="723900"/>
            <wp:effectExtent l="0" t="0" r="5715"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2289" cy="728421"/>
                    </a:xfrm>
                    <a:prstGeom prst="rect">
                      <a:avLst/>
                    </a:prstGeom>
                    <a:noFill/>
                    <a:ln>
                      <a:noFill/>
                    </a:ln>
                  </pic:spPr>
                </pic:pic>
              </a:graphicData>
            </a:graphic>
          </wp:inline>
        </w:drawing>
      </w:r>
    </w:p>
    <w:p w14:paraId="54A89133" w14:textId="2E9DA6AF" w:rsidR="00CB725E" w:rsidRDefault="00630459" w:rsidP="00D53CB7">
      <w:pPr>
        <w:jc w:val="center"/>
        <w:rPr>
          <w:rFonts w:ascii="Calibri" w:hAnsi="Calibri" w:cs="Calibri"/>
          <w:sz w:val="32"/>
          <w:szCs w:val="32"/>
        </w:rPr>
      </w:pPr>
      <w:r>
        <w:rPr>
          <w:rFonts w:ascii="Calibri" w:hAnsi="Calibri" w:cs="Calibri"/>
          <w:noProof/>
          <w:sz w:val="32"/>
          <w:szCs w:val="32"/>
        </w:rPr>
        <mc:AlternateContent>
          <mc:Choice Requires="wps">
            <w:drawing>
              <wp:anchor distT="0" distB="0" distL="114300" distR="114300" simplePos="0" relativeHeight="251658248" behindDoc="0" locked="0" layoutInCell="1" allowOverlap="1" wp14:anchorId="71105C8A" wp14:editId="47A13DAD">
                <wp:simplePos x="0" y="0"/>
                <wp:positionH relativeFrom="column">
                  <wp:posOffset>1914525</wp:posOffset>
                </wp:positionH>
                <wp:positionV relativeFrom="paragraph">
                  <wp:posOffset>15240</wp:posOffset>
                </wp:positionV>
                <wp:extent cx="2495550" cy="819150"/>
                <wp:effectExtent l="0" t="0" r="0" b="0"/>
                <wp:wrapNone/>
                <wp:docPr id="4" name="Text Box 4"/>
                <wp:cNvGraphicFramePr/>
                <a:graphic xmlns:a="http://schemas.openxmlformats.org/drawingml/2006/main">
                  <a:graphicData uri="http://schemas.microsoft.com/office/word/2010/wordprocessingShape">
                    <wps:wsp>
                      <wps:cNvSpPr txBox="1"/>
                      <wps:spPr>
                        <a:xfrm>
                          <a:off x="0" y="0"/>
                          <a:ext cx="2495550" cy="819150"/>
                        </a:xfrm>
                        <a:prstGeom prst="rect">
                          <a:avLst/>
                        </a:prstGeom>
                        <a:solidFill>
                          <a:schemeClr val="lt1"/>
                        </a:solidFill>
                        <a:ln w="6350">
                          <a:noFill/>
                        </a:ln>
                      </wps:spPr>
                      <wps:txbx>
                        <w:txbxContent>
                          <w:p w14:paraId="439A755D" w14:textId="4704AB18" w:rsidR="00630459" w:rsidRDefault="00630459">
                            <w:r w:rsidRPr="00630459">
                              <w:rPr>
                                <w:noProof/>
                              </w:rPr>
                              <w:drawing>
                                <wp:inline distT="0" distB="0" distL="0" distR="0" wp14:anchorId="7A26E5FC" wp14:editId="05CEA797">
                                  <wp:extent cx="2314575" cy="666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2681" cy="669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EC5C2B7">
              <v:shape id="Text Box 4" style="position:absolute;left:0;text-align:left;margin-left:150.75pt;margin-top:1.2pt;width:196.5pt;height:6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" w14:anchorId="71105C8A">
                <v:textbox>
                  <w:txbxContent>
                    <w:p w:rsidR="00630459" w:rsidRDefault="00630459" w14:paraId="0A37501D" w14:textId="4704AB18">
                      <w:r w:rsidRPr="00630459">
                        <w:rPr>
                          <w:noProof/>
                        </w:rPr>
                        <w:drawing>
                          <wp:inline distT="0" distB="0" distL="0" distR="0" wp14:anchorId="06D698AE" wp14:editId="05CEA797">
                            <wp:extent cx="2314575" cy="666750"/>
                            <wp:effectExtent l="0" t="0" r="9525" b="0"/>
                            <wp:docPr id="1334617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22681" cy="669085"/>
                                    </a:xfrm>
                                    <a:prstGeom prst="rect">
                                      <a:avLst/>
                                    </a:prstGeom>
                                    <a:noFill/>
                                    <a:ln>
                                      <a:noFill/>
                                    </a:ln>
                                  </pic:spPr>
                                </pic:pic>
                              </a:graphicData>
                            </a:graphic>
                          </wp:inline>
                        </w:drawing>
                      </w:r>
                    </w:p>
                  </w:txbxContent>
                </v:textbox>
              </v:shape>
            </w:pict>
          </mc:Fallback>
        </mc:AlternateContent>
      </w:r>
    </w:p>
    <w:p w14:paraId="51115A43" w14:textId="21C0A099" w:rsidR="00630459" w:rsidRDefault="00630459" w:rsidP="00D53CB7">
      <w:pPr>
        <w:jc w:val="center"/>
        <w:rPr>
          <w:rFonts w:ascii="Calibri" w:hAnsi="Calibri" w:cs="Calibri"/>
          <w:sz w:val="32"/>
          <w:szCs w:val="32"/>
        </w:rPr>
      </w:pPr>
    </w:p>
    <w:p w14:paraId="75DDC267" w14:textId="77777777" w:rsidR="00630459" w:rsidRDefault="00630459" w:rsidP="00D53CB7">
      <w:pPr>
        <w:jc w:val="center"/>
        <w:rPr>
          <w:rFonts w:ascii="Calibri" w:hAnsi="Calibri" w:cs="Calibri"/>
          <w:sz w:val="32"/>
          <w:szCs w:val="32"/>
        </w:rPr>
      </w:pPr>
    </w:p>
    <w:p w14:paraId="06A74911" w14:textId="77777777" w:rsidR="00630459" w:rsidRDefault="00630459" w:rsidP="00D53CB7">
      <w:pPr>
        <w:jc w:val="center"/>
        <w:rPr>
          <w:rFonts w:ascii="Calibri" w:hAnsi="Calibri" w:cs="Calibri"/>
          <w:sz w:val="32"/>
          <w:szCs w:val="32"/>
        </w:rPr>
      </w:pPr>
    </w:p>
    <w:p w14:paraId="39189B36" w14:textId="4CD999E9" w:rsidR="00D67D51" w:rsidRPr="00F85FB6" w:rsidRDefault="00D67D51" w:rsidP="00D53CB7">
      <w:pPr>
        <w:jc w:val="center"/>
        <w:rPr>
          <w:rFonts w:ascii="Calibri" w:hAnsi="Calibri" w:cs="Calibri"/>
          <w:b/>
          <w:bCs/>
          <w:sz w:val="32"/>
          <w:szCs w:val="32"/>
        </w:rPr>
      </w:pPr>
      <w:r w:rsidRPr="00F85FB6">
        <w:rPr>
          <w:rFonts w:ascii="Calibri" w:hAnsi="Calibri" w:cs="Calibri"/>
          <w:b/>
          <w:bCs/>
          <w:sz w:val="32"/>
          <w:szCs w:val="32"/>
        </w:rPr>
        <w:t>Lecturer / Senior Lecturer</w:t>
      </w:r>
    </w:p>
    <w:p w14:paraId="39C6B489" w14:textId="4672BCD0" w:rsidR="00D67D51" w:rsidRPr="00F85FB6" w:rsidRDefault="00F85FB6" w:rsidP="00D53CB7">
      <w:pPr>
        <w:jc w:val="center"/>
        <w:rPr>
          <w:rFonts w:ascii="Calibri" w:hAnsi="Calibri" w:cs="Calibri"/>
          <w:b/>
          <w:bCs/>
          <w:sz w:val="32"/>
          <w:szCs w:val="32"/>
        </w:rPr>
      </w:pPr>
      <w:r>
        <w:rPr>
          <w:rFonts w:ascii="Calibri" w:hAnsi="Calibri" w:cs="Calibri"/>
          <w:b/>
          <w:bCs/>
          <w:sz w:val="32"/>
          <w:szCs w:val="32"/>
        </w:rPr>
        <w:t>i</w:t>
      </w:r>
      <w:r w:rsidR="00D67D51" w:rsidRPr="00F85FB6">
        <w:rPr>
          <w:rFonts w:ascii="Calibri" w:hAnsi="Calibri" w:cs="Calibri"/>
          <w:b/>
          <w:bCs/>
          <w:sz w:val="32"/>
          <w:szCs w:val="32"/>
        </w:rPr>
        <w:t>n Veterinary Pathology</w:t>
      </w:r>
    </w:p>
    <w:p w14:paraId="365EBD44" w14:textId="3CFDCB8C" w:rsidR="00D67D51" w:rsidRDefault="00D67D51" w:rsidP="00D53CB7">
      <w:pPr>
        <w:jc w:val="center"/>
        <w:rPr>
          <w:rFonts w:ascii="Calibri" w:hAnsi="Calibri" w:cs="Calibri"/>
          <w:sz w:val="32"/>
          <w:szCs w:val="32"/>
        </w:rPr>
      </w:pPr>
      <w:r>
        <w:rPr>
          <w:rFonts w:ascii="Calibri" w:hAnsi="Calibri" w:cs="Calibri"/>
          <w:sz w:val="32"/>
          <w:szCs w:val="32"/>
        </w:rPr>
        <w:t>(Education and Scholarship)</w:t>
      </w:r>
    </w:p>
    <w:p w14:paraId="2554EC05" w14:textId="0DE17B92" w:rsidR="00630459" w:rsidRDefault="00F37B3B" w:rsidP="00F37B3B">
      <w:pPr>
        <w:jc w:val="center"/>
        <w:rPr>
          <w:rFonts w:ascii="Arial" w:hAnsi="Arial" w:cs="Arial"/>
        </w:rPr>
      </w:pPr>
      <w:r w:rsidRPr="00D67D51">
        <w:rPr>
          <w:rFonts w:ascii="Arial" w:hAnsi="Arial" w:cs="Arial"/>
        </w:rPr>
        <w:t>Grade: 8 or 9</w:t>
      </w:r>
    </w:p>
    <w:p w14:paraId="7E878B43" w14:textId="77777777" w:rsidR="00F37B3B" w:rsidRDefault="00F37B3B" w:rsidP="00F37B3B">
      <w:pPr>
        <w:jc w:val="center"/>
        <w:rPr>
          <w:rFonts w:ascii="Arial" w:hAnsi="Arial" w:cs="Arial"/>
        </w:rPr>
      </w:pPr>
      <w:r w:rsidRPr="00D67D51">
        <w:rPr>
          <w:rFonts w:ascii="Arial" w:hAnsi="Arial" w:cs="Arial"/>
        </w:rPr>
        <w:t>Salary Range: G8 £48,822-£58,225</w:t>
      </w:r>
    </w:p>
    <w:p w14:paraId="5441C2CA" w14:textId="23C603AB" w:rsidR="00F37B3B" w:rsidRPr="00D67D51" w:rsidRDefault="00F37B3B" w:rsidP="00F37B3B">
      <w:pPr>
        <w:jc w:val="center"/>
        <w:rPr>
          <w:rFonts w:ascii="Arial" w:hAnsi="Arial" w:cs="Arial"/>
        </w:rPr>
      </w:pPr>
      <w:r>
        <w:rPr>
          <w:rFonts w:ascii="Arial" w:hAnsi="Arial" w:cs="Arial"/>
        </w:rPr>
        <w:t xml:space="preserve"> </w:t>
      </w:r>
      <w:r w:rsidRPr="00D67D51">
        <w:rPr>
          <w:rFonts w:ascii="Arial" w:hAnsi="Arial" w:cs="Arial"/>
        </w:rPr>
        <w:t>G9 £59,966-£69,488</w:t>
      </w:r>
    </w:p>
    <w:p w14:paraId="59A2C3E3" w14:textId="16E65B01" w:rsidR="00F37B3B" w:rsidRPr="00D67D51" w:rsidRDefault="00F37B3B" w:rsidP="00F37B3B">
      <w:pPr>
        <w:jc w:val="center"/>
        <w:rPr>
          <w:rFonts w:ascii="Calibri" w:hAnsi="Calibri" w:cs="Calibri"/>
          <w:sz w:val="28"/>
          <w:szCs w:val="28"/>
        </w:rPr>
      </w:pPr>
      <w:r w:rsidRPr="199DE712">
        <w:rPr>
          <w:rFonts w:ascii="Calibri" w:hAnsi="Calibri" w:cs="Calibri"/>
          <w:sz w:val="28"/>
          <w:szCs w:val="28"/>
        </w:rPr>
        <w:t>Full time</w:t>
      </w:r>
      <w:r w:rsidR="662605CB" w:rsidRPr="199DE712">
        <w:rPr>
          <w:rFonts w:ascii="Calibri" w:hAnsi="Calibri" w:cs="Calibri"/>
          <w:sz w:val="28"/>
          <w:szCs w:val="28"/>
        </w:rPr>
        <w:t xml:space="preserve">, </w:t>
      </w:r>
      <w:r w:rsidRPr="199DE712">
        <w:rPr>
          <w:rFonts w:ascii="Calibri" w:hAnsi="Calibri" w:cs="Calibri"/>
          <w:sz w:val="28"/>
          <w:szCs w:val="28"/>
        </w:rPr>
        <w:t>Permanent</w:t>
      </w:r>
    </w:p>
    <w:p w14:paraId="2FE0F3C3" w14:textId="0C73EA32" w:rsidR="00D67D51" w:rsidRPr="00D67D51" w:rsidRDefault="00D67D51" w:rsidP="00F37B3B">
      <w:pPr>
        <w:jc w:val="center"/>
        <w:rPr>
          <w:rFonts w:ascii="Arial" w:hAnsi="Arial" w:cs="Arial"/>
        </w:rPr>
      </w:pPr>
      <w:r w:rsidRPr="00D67D51">
        <w:rPr>
          <w:rFonts w:ascii="Arial" w:hAnsi="Arial" w:cs="Arial"/>
        </w:rPr>
        <w:t>Location: Hybrid</w:t>
      </w:r>
      <w:r w:rsidR="00F37B3B">
        <w:rPr>
          <w:rFonts w:ascii="Arial" w:hAnsi="Arial" w:cs="Arial"/>
        </w:rPr>
        <w:t xml:space="preserve"> </w:t>
      </w:r>
    </w:p>
    <w:p w14:paraId="7E587313" w14:textId="77777777" w:rsidR="00D67D51" w:rsidRDefault="00D67D51" w:rsidP="00D67D51">
      <w:pPr>
        <w:rPr>
          <w:rFonts w:ascii="Arial" w:hAnsi="Arial" w:cs="Arial"/>
        </w:rPr>
      </w:pPr>
    </w:p>
    <w:p w14:paraId="63F44047" w14:textId="498C6DE5" w:rsidR="00D67D51" w:rsidRPr="00D67D51" w:rsidRDefault="00D67D51" w:rsidP="00F37B3B">
      <w:pPr>
        <w:jc w:val="center"/>
        <w:rPr>
          <w:rFonts w:ascii="Arial" w:hAnsi="Arial" w:cs="Arial"/>
        </w:rPr>
      </w:pPr>
      <w:r w:rsidRPr="199DE712">
        <w:rPr>
          <w:rFonts w:ascii="Arial" w:hAnsi="Arial" w:cs="Arial"/>
        </w:rPr>
        <w:t>Responsible to: Head of School</w:t>
      </w:r>
      <w:r w:rsidR="2B544BE8" w:rsidRPr="199DE712">
        <w:rPr>
          <w:rFonts w:ascii="Arial" w:hAnsi="Arial" w:cs="Arial"/>
        </w:rPr>
        <w:t>/Deputy</w:t>
      </w:r>
    </w:p>
    <w:p w14:paraId="18E49C20" w14:textId="77777777" w:rsidR="00D67D51" w:rsidRDefault="00D67D51" w:rsidP="00D67D51">
      <w:pPr>
        <w:rPr>
          <w:rFonts w:ascii="Arial" w:hAnsi="Arial" w:cs="Arial"/>
        </w:rPr>
      </w:pPr>
    </w:p>
    <w:p w14:paraId="2C52C5BA" w14:textId="746BDB73" w:rsidR="00D67D51" w:rsidRPr="00D67D51" w:rsidRDefault="00D67D51" w:rsidP="00F37B3B">
      <w:pPr>
        <w:jc w:val="center"/>
        <w:rPr>
          <w:rFonts w:ascii="Arial" w:hAnsi="Arial" w:cs="Arial"/>
        </w:rPr>
      </w:pPr>
      <w:r w:rsidRPr="199DE712">
        <w:rPr>
          <w:rFonts w:ascii="Arial" w:hAnsi="Arial" w:cs="Arial"/>
        </w:rPr>
        <w:t>Job Ref: KU0000</w:t>
      </w:r>
      <w:r w:rsidR="52CBEB86" w:rsidRPr="199DE712">
        <w:rPr>
          <w:rFonts w:ascii="Arial" w:hAnsi="Arial" w:cs="Arial"/>
        </w:rPr>
        <w:t>5275</w:t>
      </w:r>
    </w:p>
    <w:p w14:paraId="307B23BE" w14:textId="6434ED57" w:rsidR="00D53CB7" w:rsidRPr="00D67D51" w:rsidRDefault="00D53CB7" w:rsidP="00F37B3B">
      <w:pPr>
        <w:pStyle w:val="Heading2"/>
        <w:rPr>
          <w:rFonts w:ascii="Calibri" w:hAnsi="Calibri" w:cs="Calibri"/>
          <w:sz w:val="28"/>
          <w:szCs w:val="28"/>
        </w:rPr>
      </w:pPr>
    </w:p>
    <w:p w14:paraId="79C1477F" w14:textId="77777777" w:rsidR="00E77AD2" w:rsidRPr="006A7B81" w:rsidRDefault="00E77AD2">
      <w:pPr>
        <w:jc w:val="both"/>
        <w:rPr>
          <w:rFonts w:ascii="Calibri" w:eastAsia="Calibri" w:hAnsi="Calibri" w:cs="Calibri"/>
          <w:sz w:val="22"/>
          <w:szCs w:val="22"/>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356"/>
      </w:tblGrid>
      <w:tr w:rsidR="00E77AD2" w:rsidRPr="006A7B81" w14:paraId="76DCA798" w14:textId="77777777" w:rsidTr="76D8D673">
        <w:tc>
          <w:tcPr>
            <w:tcW w:w="9356" w:type="dxa"/>
            <w:shd w:val="clear" w:color="auto" w:fill="CCCCCC"/>
          </w:tcPr>
          <w:p w14:paraId="259A84C8" w14:textId="77777777" w:rsidR="00F37B3B" w:rsidRPr="000E1F93" w:rsidRDefault="00F37B3B" w:rsidP="00F37B3B">
            <w:pPr>
              <w:rPr>
                <w:rFonts w:ascii="Arial" w:eastAsia="Calibri" w:hAnsi="Arial" w:cs="Arial"/>
                <w:b/>
                <w:bCs/>
                <w:sz w:val="28"/>
              </w:rPr>
            </w:pPr>
            <w:r>
              <w:rPr>
                <w:rFonts w:ascii="Arial" w:eastAsia="Calibri" w:hAnsi="Arial" w:cs="Arial"/>
                <w:b/>
                <w:bCs/>
                <w:sz w:val="28"/>
              </w:rPr>
              <w:t>The Role</w:t>
            </w:r>
          </w:p>
          <w:p w14:paraId="06E0BDC3" w14:textId="608D3E43" w:rsidR="00E77AD2" w:rsidRPr="006A7B81" w:rsidRDefault="00E77AD2">
            <w:pPr>
              <w:jc w:val="both"/>
              <w:rPr>
                <w:rFonts w:ascii="Calibri" w:eastAsia="Calibri" w:hAnsi="Calibri" w:cs="Calibri"/>
                <w:b/>
                <w:sz w:val="22"/>
                <w:szCs w:val="22"/>
              </w:rPr>
            </w:pPr>
          </w:p>
        </w:tc>
      </w:tr>
      <w:tr w:rsidR="00CA2290" w:rsidRPr="006A7B81" w14:paraId="17AFB0A4" w14:textId="77777777" w:rsidTr="76D8D673">
        <w:tc>
          <w:tcPr>
            <w:tcW w:w="9356" w:type="dxa"/>
          </w:tcPr>
          <w:p w14:paraId="22920B00" w14:textId="77777777" w:rsidR="00D67D51" w:rsidRDefault="00D67D51" w:rsidP="00D67D51">
            <w:pPr>
              <w:rPr>
                <w:rFonts w:ascii="Arial" w:hAnsi="Arial" w:cs="Arial"/>
              </w:rPr>
            </w:pPr>
            <w:r>
              <w:rPr>
                <w:rFonts w:ascii="Arial" w:hAnsi="Arial" w:cs="Arial"/>
              </w:rPr>
              <w:t>The</w:t>
            </w:r>
            <w:r w:rsidRPr="004C1F5B">
              <w:rPr>
                <w:rFonts w:ascii="Arial" w:hAnsi="Arial" w:cs="Arial"/>
              </w:rPr>
              <w:t xml:space="preserve"> postholder will contribute to the ongoing implementation, review and evolution of an outcomes-based veterinary curriculum that is both innovative in its design and inclusive in its delivery. The appointee will be an integral part of the programme team, delivering teaching and learning activities through the Bachelor of Veterinary Medicine and Surgery (</w:t>
            </w:r>
            <w:proofErr w:type="spellStart"/>
            <w:r w:rsidRPr="004C1F5B">
              <w:rPr>
                <w:rFonts w:ascii="Arial" w:hAnsi="Arial" w:cs="Arial"/>
              </w:rPr>
              <w:t>BVetMS</w:t>
            </w:r>
            <w:proofErr w:type="spellEnd"/>
            <w:r w:rsidRPr="004C1F5B">
              <w:rPr>
                <w:rFonts w:ascii="Arial" w:hAnsi="Arial" w:cs="Arial"/>
              </w:rPr>
              <w:t>) programme.</w:t>
            </w:r>
          </w:p>
          <w:p w14:paraId="57BCBD7D" w14:textId="77777777" w:rsidR="00D67D51" w:rsidRDefault="00D67D51" w:rsidP="00D67D51">
            <w:pPr>
              <w:rPr>
                <w:rFonts w:ascii="Arial" w:hAnsi="Arial" w:cs="Arial"/>
              </w:rPr>
            </w:pPr>
          </w:p>
          <w:p w14:paraId="7EBE50FA" w14:textId="77777777" w:rsidR="00D67D51" w:rsidRPr="004C1F5B" w:rsidRDefault="00D67D51" w:rsidP="00D67D51">
            <w:pPr>
              <w:rPr>
                <w:rFonts w:ascii="Arial" w:hAnsi="Arial" w:cs="Arial"/>
                <w:highlight w:val="yellow"/>
              </w:rPr>
            </w:pPr>
            <w:r>
              <w:rPr>
                <w:rFonts w:ascii="Arial" w:hAnsi="Arial" w:cs="Arial"/>
              </w:rPr>
              <w:t>You</w:t>
            </w:r>
            <w:r w:rsidRPr="004C1F5B">
              <w:rPr>
                <w:rFonts w:ascii="Arial" w:hAnsi="Arial" w:cs="Arial"/>
              </w:rPr>
              <w:t xml:space="preserve"> will be particularly involved in the delivery of the 45-credit Veterinary Pathology module delivered in Year 3, and the intramural (IMR) Veterinary Pathology rotations in years 4 and 5 of the course through lectures, seminars and practical teaching. This will underpin the delivery of a contemporary Veterinary Pathology curriculum, including liaising with academic colleagues at Harper Adams and Keele universities, an industr</w:t>
            </w:r>
            <w:r>
              <w:rPr>
                <w:rFonts w:ascii="Arial" w:hAnsi="Arial" w:cs="Arial"/>
              </w:rPr>
              <w:t>y</w:t>
            </w:r>
            <w:r w:rsidRPr="004C1F5B">
              <w:rPr>
                <w:rFonts w:ascii="Arial" w:hAnsi="Arial" w:cs="Arial"/>
              </w:rPr>
              <w:t xml:space="preserve"> partner network, and external Veterinary Pathology providers.</w:t>
            </w:r>
          </w:p>
          <w:p w14:paraId="66358E97" w14:textId="77777777" w:rsidR="00D67D51" w:rsidRDefault="00D67D51" w:rsidP="00D67D51">
            <w:pPr>
              <w:rPr>
                <w:rFonts w:ascii="Arial" w:hAnsi="Arial" w:cs="Arial"/>
                <w:i/>
                <w:iCs/>
                <w:highlight w:val="yellow"/>
              </w:rPr>
            </w:pPr>
          </w:p>
          <w:p w14:paraId="3A6033CA" w14:textId="1AC57026" w:rsidR="00CA2290" w:rsidRPr="006A7B81" w:rsidRDefault="00CA2290" w:rsidP="00CA2290">
            <w:pPr>
              <w:jc w:val="both"/>
              <w:rPr>
                <w:rFonts w:ascii="Calibri" w:eastAsia="Calibri" w:hAnsi="Calibri" w:cs="Calibri"/>
                <w:sz w:val="22"/>
                <w:szCs w:val="22"/>
              </w:rPr>
            </w:pPr>
          </w:p>
        </w:tc>
      </w:tr>
    </w:tbl>
    <w:p w14:paraId="4A183867" w14:textId="77777777" w:rsidR="00E77AD2" w:rsidRPr="00CE6115" w:rsidRDefault="00E77AD2">
      <w:pPr>
        <w:jc w:val="both"/>
        <w:rPr>
          <w:rFonts w:asciiTheme="minorHAnsi" w:eastAsia="Calibri" w:hAnsiTheme="minorHAnsi" w:cstheme="minorHAnsi"/>
          <w:sz w:val="22"/>
          <w:szCs w:val="22"/>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356"/>
      </w:tblGrid>
      <w:tr w:rsidR="00E77AD2" w:rsidRPr="006A7B81" w14:paraId="7DE28EE5" w14:textId="77777777" w:rsidTr="7610E34D">
        <w:tc>
          <w:tcPr>
            <w:tcW w:w="9356" w:type="dxa"/>
            <w:shd w:val="clear" w:color="auto" w:fill="CCCCCC"/>
          </w:tcPr>
          <w:p w14:paraId="1E38A36F" w14:textId="77777777" w:rsidR="00E77AD2" w:rsidRPr="00F37B3B" w:rsidRDefault="006614F3">
            <w:pPr>
              <w:jc w:val="both"/>
              <w:rPr>
                <w:rFonts w:ascii="Arial" w:eastAsia="Calibri" w:hAnsi="Arial" w:cs="Arial"/>
                <w:b/>
                <w:sz w:val="28"/>
                <w:szCs w:val="28"/>
              </w:rPr>
            </w:pPr>
            <w:r w:rsidRPr="00F37B3B">
              <w:rPr>
                <w:rFonts w:ascii="Arial" w:eastAsia="Calibri" w:hAnsi="Arial" w:cs="Arial"/>
                <w:b/>
                <w:sz w:val="28"/>
                <w:szCs w:val="28"/>
              </w:rPr>
              <w:t>Main Duties and Responsibilities:</w:t>
            </w:r>
          </w:p>
        </w:tc>
      </w:tr>
      <w:tr w:rsidR="00E77AD2" w:rsidRPr="006A7B81" w14:paraId="4D09AE9F" w14:textId="77777777" w:rsidTr="7610E34D">
        <w:tc>
          <w:tcPr>
            <w:tcW w:w="9356" w:type="dxa"/>
          </w:tcPr>
          <w:p w14:paraId="7790E285" w14:textId="77777777" w:rsidR="00E77AD2" w:rsidRPr="006A7B81" w:rsidRDefault="00E77AD2">
            <w:pPr>
              <w:jc w:val="both"/>
              <w:rPr>
                <w:rFonts w:ascii="Calibri" w:eastAsia="Calibri" w:hAnsi="Calibri" w:cs="Calibri"/>
                <w:b/>
                <w:sz w:val="22"/>
                <w:szCs w:val="22"/>
                <w:u w:val="single"/>
              </w:rPr>
            </w:pPr>
          </w:p>
          <w:p w14:paraId="1231C1DF" w14:textId="77777777" w:rsidR="00D67D51" w:rsidRPr="00767B8D" w:rsidRDefault="00D67D51" w:rsidP="00D67D51">
            <w:pPr>
              <w:rPr>
                <w:rFonts w:ascii="Arial" w:eastAsia="Calibri" w:hAnsi="Arial" w:cs="Arial"/>
                <w:b/>
              </w:rPr>
            </w:pPr>
            <w:r w:rsidRPr="00767B8D">
              <w:rPr>
                <w:rFonts w:ascii="Arial" w:eastAsia="Calibri" w:hAnsi="Arial" w:cs="Arial"/>
                <w:b/>
              </w:rPr>
              <w:t>Education &amp; Learning</w:t>
            </w:r>
          </w:p>
          <w:p w14:paraId="19E747C7" w14:textId="77777777" w:rsidR="00D67D51" w:rsidRPr="00767B8D" w:rsidRDefault="00D67D51" w:rsidP="00D67D51">
            <w:pPr>
              <w:rPr>
                <w:rFonts w:ascii="Arial" w:eastAsia="Calibri" w:hAnsi="Arial" w:cs="Arial"/>
                <w:b/>
              </w:rPr>
            </w:pPr>
            <w:r w:rsidRPr="00767B8D">
              <w:rPr>
                <w:rFonts w:ascii="Arial" w:eastAsia="Calibri" w:hAnsi="Arial" w:cs="Arial"/>
                <w:b/>
              </w:rPr>
              <w:t>Grade 8 expectations</w:t>
            </w:r>
          </w:p>
          <w:p w14:paraId="58B966DF"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Work with colleagues in the </w:t>
            </w:r>
            <w:proofErr w:type="gramStart"/>
            <w:r w:rsidRPr="00767B8D">
              <w:rPr>
                <w:rFonts w:ascii="Arial" w:eastAsia="Calibri" w:hAnsi="Arial" w:cs="Arial"/>
                <w:sz w:val="22"/>
                <w:szCs w:val="22"/>
              </w:rPr>
              <w:t>School</w:t>
            </w:r>
            <w:proofErr w:type="gramEnd"/>
            <w:r w:rsidRPr="00767B8D">
              <w:rPr>
                <w:rFonts w:ascii="Arial" w:eastAsia="Calibri" w:hAnsi="Arial" w:cs="Arial"/>
                <w:sz w:val="22"/>
                <w:szCs w:val="22"/>
              </w:rPr>
              <w:t xml:space="preserve"> to deliver an exceptional, inclusive learning environment for students. </w:t>
            </w:r>
          </w:p>
          <w:p w14:paraId="5BAC6116"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lastRenderedPageBreak/>
              <w:t>Teach and inspire students across both undergraduate and postgraduate programmes.</w:t>
            </w:r>
          </w:p>
          <w:p w14:paraId="7F156E4B"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Develop high-quality and engaging teaching materials, ensuring that content, methods of delivery and learning materials meet the defined learning objectives and needs of students.</w:t>
            </w:r>
          </w:p>
          <w:p w14:paraId="74352343"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Plan, develop and evaluate new and existing programmes. </w:t>
            </w:r>
          </w:p>
          <w:p w14:paraId="3596B076"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Undertake module/programme leadership. </w:t>
            </w:r>
          </w:p>
          <w:p w14:paraId="70FC60BA"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Select appropriate assessment instruments and provide constructive feedback to students.</w:t>
            </w:r>
          </w:p>
          <w:p w14:paraId="1D17B2D0"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Provide academic and pastoral support for students. </w:t>
            </w:r>
          </w:p>
          <w:p w14:paraId="31339720"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Supervise undergraduate student dissertations/projects, appropriate to needs of the </w:t>
            </w:r>
            <w:proofErr w:type="gramStart"/>
            <w:r w:rsidRPr="00767B8D">
              <w:rPr>
                <w:rFonts w:ascii="Arial" w:eastAsia="Calibri" w:hAnsi="Arial" w:cs="Arial"/>
                <w:sz w:val="22"/>
                <w:szCs w:val="22"/>
              </w:rPr>
              <w:t>School</w:t>
            </w:r>
            <w:proofErr w:type="gramEnd"/>
            <w:r w:rsidRPr="00767B8D">
              <w:rPr>
                <w:rFonts w:ascii="Arial" w:eastAsia="Calibri" w:hAnsi="Arial" w:cs="Arial"/>
                <w:sz w:val="22"/>
                <w:szCs w:val="22"/>
              </w:rPr>
              <w:t xml:space="preserve"> and in line with workload expectations</w:t>
            </w:r>
          </w:p>
          <w:p w14:paraId="23397DFE"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Seek ways of improving performance by reflecting on teaching design and delivery and obtaining and analysing feedback</w:t>
            </w:r>
          </w:p>
          <w:p w14:paraId="6FA34B2B"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Develop ideas for generating income and promoting the subject.</w:t>
            </w:r>
          </w:p>
          <w:p w14:paraId="66879EEA"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Contribute to the accreditation of courses and quality control processes. </w:t>
            </w:r>
          </w:p>
          <w:p w14:paraId="7BE85F3B" w14:textId="77777777" w:rsidR="00D67D51" w:rsidRPr="00767B8D" w:rsidRDefault="00D67D51" w:rsidP="00D67D51">
            <w:pPr>
              <w:rPr>
                <w:rFonts w:ascii="Arial" w:eastAsia="Calibri" w:hAnsi="Arial" w:cs="Arial"/>
                <w:b/>
              </w:rPr>
            </w:pPr>
          </w:p>
          <w:p w14:paraId="1C9A4DAD" w14:textId="77777777" w:rsidR="00D67D51" w:rsidRPr="00767B8D" w:rsidRDefault="00D67D51" w:rsidP="00D67D51">
            <w:pPr>
              <w:rPr>
                <w:rFonts w:ascii="Arial" w:eastAsia="Calibri" w:hAnsi="Arial" w:cs="Arial"/>
                <w:b/>
                <w:bCs/>
              </w:rPr>
            </w:pPr>
            <w:r w:rsidRPr="00767B8D">
              <w:rPr>
                <w:rFonts w:ascii="Arial" w:eastAsia="Calibri" w:hAnsi="Arial" w:cs="Arial"/>
                <w:b/>
                <w:bCs/>
                <w:i/>
                <w:iCs/>
              </w:rPr>
              <w:t>Grade 9 expectations cumulative of grade 8</w:t>
            </w:r>
          </w:p>
          <w:p w14:paraId="66A2A768"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Champion the delivery of an exceptional, inclusive learning environment for students. </w:t>
            </w:r>
          </w:p>
          <w:p w14:paraId="08FD3E84"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Substantially contribute to the development of teaching and learning strategies.</w:t>
            </w:r>
          </w:p>
          <w:p w14:paraId="7653F97C"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 xml:space="preserve">Design, deliver and develop a range of innovative and inclusive programmes at both undergraduate and postgraduate level. </w:t>
            </w:r>
          </w:p>
          <w:p w14:paraId="0E96F858"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Continuously review the design and content of programmes to ensure they improve the learning experience and support positive outcomes.</w:t>
            </w:r>
          </w:p>
          <w:p w14:paraId="50C209D4"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Produce evidence-based evaluations of educational provision within the School / Faculty, informing curriculum development at these levels</w:t>
            </w:r>
          </w:p>
          <w:p w14:paraId="3EFFFD41"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Develop high-quality and engaging teaching materials based on personal research/scholarship and informed by best practice. </w:t>
            </w:r>
          </w:p>
          <w:p w14:paraId="7DA38E63"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Undertake programme leadership. </w:t>
            </w:r>
          </w:p>
          <w:p w14:paraId="069A5BC3"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Seek ways of improving performance by reflecting on teaching design and delivery and obtaining and analysing feedback</w:t>
            </w:r>
          </w:p>
          <w:p w14:paraId="6ABEFB9D"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Develop ideas for generating income and promoting the subject.</w:t>
            </w:r>
          </w:p>
          <w:p w14:paraId="3BC7A395"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Contribute to the accreditation of courses and quality control processes. </w:t>
            </w:r>
          </w:p>
          <w:p w14:paraId="74DB5408" w14:textId="77777777" w:rsidR="00D67D51" w:rsidRPr="00767B8D" w:rsidRDefault="00D67D51" w:rsidP="00D67D51">
            <w:pPr>
              <w:rPr>
                <w:rFonts w:ascii="Arial" w:eastAsia="Calibri" w:hAnsi="Arial" w:cs="Arial"/>
                <w:b/>
              </w:rPr>
            </w:pPr>
          </w:p>
          <w:p w14:paraId="1D33ACFF" w14:textId="77777777" w:rsidR="00D67D51" w:rsidRPr="00767B8D" w:rsidRDefault="00D67D51" w:rsidP="00D67D51">
            <w:pPr>
              <w:spacing w:before="280" w:after="280"/>
              <w:rPr>
                <w:rFonts w:ascii="Arial" w:eastAsia="Calibri" w:hAnsi="Arial" w:cs="Arial"/>
                <w:b/>
                <w:bCs/>
              </w:rPr>
            </w:pPr>
            <w:r w:rsidRPr="00767B8D">
              <w:rPr>
                <w:rFonts w:ascii="Arial" w:eastAsia="Calibri" w:hAnsi="Arial" w:cs="Arial"/>
                <w:b/>
                <w:bCs/>
              </w:rPr>
              <w:t>Scholarship</w:t>
            </w:r>
          </w:p>
          <w:p w14:paraId="6280704D" w14:textId="77777777" w:rsidR="00D67D51" w:rsidRPr="00767B8D" w:rsidRDefault="00D67D51" w:rsidP="00D67D51">
            <w:pPr>
              <w:spacing w:before="280" w:after="280"/>
              <w:rPr>
                <w:rFonts w:ascii="Arial" w:eastAsia="Calibri" w:hAnsi="Arial" w:cs="Arial"/>
                <w:b/>
                <w:bCs/>
              </w:rPr>
            </w:pPr>
            <w:r w:rsidRPr="00767B8D">
              <w:rPr>
                <w:rFonts w:ascii="Arial" w:eastAsia="Calibri" w:hAnsi="Arial" w:cs="Arial"/>
                <w:b/>
                <w:bCs/>
              </w:rPr>
              <w:t>Grade 8 Expectations</w:t>
            </w:r>
          </w:p>
          <w:p w14:paraId="7461269E"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Develop, implement and share innovative pedagogy and pedagogic materials to enhance student critical thinking and problem solving.</w:t>
            </w:r>
          </w:p>
          <w:p w14:paraId="4E1363C6"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Promote good practice and expertise in programme and module design, teaching methods, development of materials and delivery at School level.</w:t>
            </w:r>
          </w:p>
          <w:p w14:paraId="58E77DD1"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Contribute to School-level audit and review of learning and teaching.</w:t>
            </w:r>
          </w:p>
          <w:p w14:paraId="43D2A16E"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Submit high-quality proposals and applications for funding opportunities for educational collaboration.</w:t>
            </w:r>
          </w:p>
          <w:p w14:paraId="0287BF06"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Engagement with internal and external educational networks and partnerships.</w:t>
            </w:r>
          </w:p>
          <w:p w14:paraId="2CB7F64A"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Draw on knowledge and awareness of </w:t>
            </w:r>
            <w:proofErr w:type="gramStart"/>
            <w:r w:rsidRPr="00767B8D">
              <w:rPr>
                <w:rFonts w:ascii="Arial" w:eastAsia="Calibri" w:hAnsi="Arial" w:cs="Arial"/>
                <w:sz w:val="22"/>
                <w:szCs w:val="22"/>
              </w:rPr>
              <w:t>sector-wide</w:t>
            </w:r>
            <w:proofErr w:type="gramEnd"/>
            <w:r w:rsidRPr="00767B8D">
              <w:rPr>
                <w:rFonts w:ascii="Arial" w:eastAsia="Calibri" w:hAnsi="Arial" w:cs="Arial"/>
                <w:sz w:val="22"/>
                <w:szCs w:val="22"/>
              </w:rPr>
              <w:t xml:space="preserve"> HE issues, practice and policy</w:t>
            </w:r>
          </w:p>
          <w:p w14:paraId="287035B3" w14:textId="77777777" w:rsidR="00D67D51" w:rsidRPr="00767B8D" w:rsidRDefault="00D67D51" w:rsidP="00D67D51">
            <w:pPr>
              <w:spacing w:before="280" w:after="280"/>
              <w:rPr>
                <w:rFonts w:ascii="Arial" w:eastAsia="Calibri" w:hAnsi="Arial" w:cs="Arial"/>
                <w:b/>
                <w:bCs/>
              </w:rPr>
            </w:pPr>
          </w:p>
          <w:p w14:paraId="73C8E313" w14:textId="77777777" w:rsidR="00D67D51" w:rsidRPr="004C1F5B" w:rsidRDefault="00D67D51" w:rsidP="00D67D51">
            <w:pPr>
              <w:rPr>
                <w:rFonts w:ascii="Arial" w:eastAsia="Calibri" w:hAnsi="Arial" w:cs="Arial"/>
                <w:b/>
                <w:bCs/>
                <w:i/>
                <w:iCs/>
              </w:rPr>
            </w:pPr>
            <w:r w:rsidRPr="004C1F5B">
              <w:rPr>
                <w:rFonts w:ascii="Arial" w:eastAsia="Calibri" w:hAnsi="Arial" w:cs="Arial"/>
                <w:b/>
                <w:bCs/>
                <w:i/>
                <w:iCs/>
              </w:rPr>
              <w:lastRenderedPageBreak/>
              <w:t>Grade 9 expectations cumulative of grade 8</w:t>
            </w:r>
          </w:p>
          <w:p w14:paraId="7CBC41F1" w14:textId="77777777" w:rsidR="00D67D51" w:rsidRPr="00767B8D" w:rsidRDefault="00D67D51" w:rsidP="00D67D51">
            <w:pPr>
              <w:spacing w:before="280" w:after="280"/>
              <w:rPr>
                <w:rFonts w:ascii="Arial" w:eastAsia="Calibri" w:hAnsi="Arial" w:cs="Arial"/>
                <w:b/>
                <w:bCs/>
              </w:rPr>
            </w:pPr>
          </w:p>
          <w:p w14:paraId="5D3AA612"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Lead areas of educational strategy at School and Faculty level.</w:t>
            </w:r>
          </w:p>
          <w:p w14:paraId="2E01F38E"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Leading contributions to the development and implementation of innovative pedagogy and pedagogic materials to enhance student critical thinking and problem solving.</w:t>
            </w:r>
          </w:p>
          <w:p w14:paraId="1BE96176"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Promote and share good practice and expertise in programme and module design, teaching methods, development of materials and delivery at School and Faculty level.</w:t>
            </w:r>
          </w:p>
          <w:p w14:paraId="634C9B4C"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Secure funding for educational projects that allow for collaboration</w:t>
            </w:r>
          </w:p>
          <w:p w14:paraId="0CEE8BA1"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Draw on knowledge and awareness of </w:t>
            </w:r>
            <w:proofErr w:type="gramStart"/>
            <w:r w:rsidRPr="00767B8D">
              <w:rPr>
                <w:rFonts w:ascii="Arial" w:eastAsia="Calibri" w:hAnsi="Arial" w:cs="Arial"/>
                <w:sz w:val="22"/>
                <w:szCs w:val="22"/>
              </w:rPr>
              <w:t>sector-wide</w:t>
            </w:r>
            <w:proofErr w:type="gramEnd"/>
            <w:r w:rsidRPr="00767B8D">
              <w:rPr>
                <w:rFonts w:ascii="Arial" w:eastAsia="Calibri" w:hAnsi="Arial" w:cs="Arial"/>
                <w:sz w:val="22"/>
                <w:szCs w:val="22"/>
              </w:rPr>
              <w:t xml:space="preserve"> HE issues, practice and policy and apply this to educational leadership and strategy. </w:t>
            </w:r>
          </w:p>
          <w:p w14:paraId="366F4ADF"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Present learning and teaching evaluations/reports/reflections at national and international conferences. </w:t>
            </w:r>
          </w:p>
          <w:p w14:paraId="66982D5E"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Participate in communities of educational scholarship at the University. </w:t>
            </w:r>
          </w:p>
          <w:p w14:paraId="77115F9D" w14:textId="77777777" w:rsidR="00D67D51" w:rsidRPr="00767B8D" w:rsidRDefault="00D67D51" w:rsidP="00D67D51">
            <w:pPr>
              <w:spacing w:before="280" w:after="280"/>
              <w:ind w:left="360"/>
              <w:rPr>
                <w:rFonts w:ascii="Arial" w:eastAsia="Calibri" w:hAnsi="Arial" w:cs="Arial"/>
                <w:b/>
                <w:bCs/>
              </w:rPr>
            </w:pPr>
          </w:p>
          <w:p w14:paraId="708DFC86" w14:textId="77777777" w:rsidR="00D67D51" w:rsidRPr="00767B8D" w:rsidRDefault="00D67D51" w:rsidP="00D67D51">
            <w:pPr>
              <w:spacing w:before="280" w:after="280"/>
              <w:rPr>
                <w:rFonts w:ascii="Arial" w:eastAsia="Calibri" w:hAnsi="Arial" w:cs="Arial"/>
                <w:b/>
                <w:bCs/>
              </w:rPr>
            </w:pPr>
            <w:r w:rsidRPr="00767B8D">
              <w:rPr>
                <w:rFonts w:ascii="Arial" w:eastAsia="Calibri" w:hAnsi="Arial" w:cs="Arial"/>
                <w:b/>
                <w:bCs/>
              </w:rPr>
              <w:t xml:space="preserve">Leadership, Management &amp; Engagement </w:t>
            </w:r>
          </w:p>
          <w:p w14:paraId="121D8F80" w14:textId="77777777" w:rsidR="00D67D51" w:rsidRPr="00767B8D" w:rsidRDefault="00D67D51" w:rsidP="00D67D51">
            <w:pPr>
              <w:spacing w:before="280" w:after="280"/>
              <w:rPr>
                <w:rFonts w:ascii="Arial" w:eastAsia="Calibri" w:hAnsi="Arial" w:cs="Arial"/>
                <w:b/>
                <w:bCs/>
              </w:rPr>
            </w:pPr>
            <w:r w:rsidRPr="00767B8D">
              <w:rPr>
                <w:rFonts w:ascii="Arial" w:eastAsia="Calibri" w:hAnsi="Arial" w:cs="Arial"/>
                <w:b/>
                <w:bCs/>
              </w:rPr>
              <w:t>Grade 8 expectations</w:t>
            </w:r>
          </w:p>
          <w:p w14:paraId="1316EDDB"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Contribute to collaborative decision making with academic colleagues on course development, curriculum changes and the development of research activity.</w:t>
            </w:r>
          </w:p>
          <w:p w14:paraId="71AFA18E"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Contribute to School objectives in relation to TEF and NSS (and other surveys). </w:t>
            </w:r>
          </w:p>
          <w:p w14:paraId="79D5AADC"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 xml:space="preserve">Actively contribute to the </w:t>
            </w:r>
            <w:proofErr w:type="gramStart"/>
            <w:r w:rsidRPr="00767B8D">
              <w:rPr>
                <w:rFonts w:ascii="Arial" w:eastAsia="Calibri" w:hAnsi="Arial" w:cs="Arial"/>
                <w:sz w:val="22"/>
                <w:szCs w:val="22"/>
              </w:rPr>
              <w:t>School's</w:t>
            </w:r>
            <w:proofErr w:type="gramEnd"/>
            <w:r w:rsidRPr="00767B8D">
              <w:rPr>
                <w:rFonts w:ascii="Arial" w:eastAsia="Calibri" w:hAnsi="Arial" w:cs="Arial"/>
                <w:sz w:val="22"/>
                <w:szCs w:val="22"/>
              </w:rPr>
              <w:t xml:space="preserve"> recruitment activities, including participating in the </w:t>
            </w:r>
            <w:proofErr w:type="gramStart"/>
            <w:r w:rsidRPr="00767B8D">
              <w:rPr>
                <w:rFonts w:ascii="Arial" w:eastAsia="Calibri" w:hAnsi="Arial" w:cs="Arial"/>
                <w:sz w:val="22"/>
                <w:szCs w:val="22"/>
              </w:rPr>
              <w:t>School's</w:t>
            </w:r>
            <w:proofErr w:type="gramEnd"/>
            <w:r w:rsidRPr="00767B8D">
              <w:rPr>
                <w:rFonts w:ascii="Arial" w:eastAsia="Calibri" w:hAnsi="Arial" w:cs="Arial"/>
                <w:sz w:val="22"/>
                <w:szCs w:val="22"/>
              </w:rPr>
              <w:t xml:space="preserve"> programme of Open and Offer Holder Days, and outreach activity.</w:t>
            </w:r>
          </w:p>
          <w:p w14:paraId="1508B7E1"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Contribute to the work related to addressing challenges of equality, diversity and inclusion.</w:t>
            </w:r>
          </w:p>
          <w:p w14:paraId="0A82F341"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 xml:space="preserve">Contribute to internationalisation in line with School strategic plans. </w:t>
            </w:r>
          </w:p>
          <w:p w14:paraId="5CBAC726"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 xml:space="preserve">Advise and mentor colleagues to support their personal development. </w:t>
            </w:r>
          </w:p>
          <w:p w14:paraId="0476E209"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Lead local projects as appropriate.</w:t>
            </w:r>
          </w:p>
          <w:p w14:paraId="5FCA35F4"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Contribute to School strategy / policy in learning and teaching, providing advice on key areas.</w:t>
            </w:r>
          </w:p>
          <w:p w14:paraId="6B84C4CE"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Coordinate the work of colleagues to ensure equitable access to resources and facilities.</w:t>
            </w:r>
          </w:p>
          <w:p w14:paraId="5F7EF3A4"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 xml:space="preserve">Develop engagement with national sector bodies, as appropriate. </w:t>
            </w:r>
          </w:p>
          <w:p w14:paraId="2455CE7F" w14:textId="77777777" w:rsidR="00D67D51" w:rsidRPr="00767B8D" w:rsidRDefault="00D67D51" w:rsidP="00D67D51">
            <w:pPr>
              <w:spacing w:before="280" w:after="280"/>
              <w:rPr>
                <w:rFonts w:ascii="Arial" w:eastAsia="Calibri" w:hAnsi="Arial" w:cs="Arial"/>
                <w:b/>
                <w:bCs/>
              </w:rPr>
            </w:pPr>
          </w:p>
          <w:p w14:paraId="0ADF918B" w14:textId="77777777" w:rsidR="00D67D51" w:rsidRPr="00767B8D" w:rsidRDefault="00D67D51" w:rsidP="00D67D51">
            <w:pPr>
              <w:rPr>
                <w:rFonts w:ascii="Arial" w:eastAsia="Calibri" w:hAnsi="Arial" w:cs="Arial"/>
                <w:b/>
                <w:bCs/>
              </w:rPr>
            </w:pPr>
            <w:r w:rsidRPr="00767B8D">
              <w:rPr>
                <w:rFonts w:ascii="Arial" w:eastAsia="Calibri" w:hAnsi="Arial" w:cs="Arial"/>
                <w:b/>
                <w:bCs/>
                <w:i/>
                <w:iCs/>
              </w:rPr>
              <w:t>Grade 9 expectations cumulative of grade 8</w:t>
            </w:r>
          </w:p>
          <w:p w14:paraId="3DDF25D6" w14:textId="77777777" w:rsidR="00D67D51" w:rsidRPr="00767B8D" w:rsidRDefault="00D67D51" w:rsidP="00D67D51">
            <w:pPr>
              <w:rPr>
                <w:rFonts w:ascii="Arial" w:eastAsia="Calibri" w:hAnsi="Arial" w:cs="Arial"/>
                <w:b/>
              </w:rPr>
            </w:pPr>
          </w:p>
          <w:p w14:paraId="34BB6041"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Substantial contribution to School objectives in relation to TEF and NSS (and other surveys). </w:t>
            </w:r>
          </w:p>
          <w:p w14:paraId="13686B78"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 xml:space="preserve">Substantial contribution to the objective of expanding student recruitment and increasing the diversity of the student body. </w:t>
            </w:r>
          </w:p>
          <w:p w14:paraId="27EF8382" w14:textId="77777777" w:rsidR="00D67D51" w:rsidRPr="00767B8D" w:rsidRDefault="00D67D51" w:rsidP="00D67D51">
            <w:pPr>
              <w:pStyle w:val="ListParagraph"/>
              <w:numPr>
                <w:ilvl w:val="0"/>
                <w:numId w:val="20"/>
              </w:numPr>
              <w:rPr>
                <w:rFonts w:ascii="Arial" w:eastAsia="Calibri" w:hAnsi="Arial" w:cs="Arial"/>
                <w:sz w:val="22"/>
                <w:szCs w:val="22"/>
              </w:rPr>
            </w:pPr>
            <w:r w:rsidRPr="00767B8D">
              <w:rPr>
                <w:rFonts w:ascii="Arial" w:eastAsia="Calibri" w:hAnsi="Arial" w:cs="Arial"/>
                <w:sz w:val="22"/>
                <w:szCs w:val="22"/>
              </w:rPr>
              <w:t>Leading contribution to development and implementation of collaborative learning environments.</w:t>
            </w:r>
          </w:p>
          <w:p w14:paraId="2A94CC73"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lastRenderedPageBreak/>
              <w:t>Substantial contribution to student recruitment activity including open days, offer holder days and outreach.</w:t>
            </w:r>
          </w:p>
          <w:p w14:paraId="2974106D"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Substantial contribution to the work related to addressing challenges of equality, diversity and inclusion.</w:t>
            </w:r>
          </w:p>
          <w:p w14:paraId="64A6E55C"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 xml:space="preserve">Substantial contribution to internationalisation in line with School strategic plans. </w:t>
            </w:r>
          </w:p>
          <w:p w14:paraId="71B9EA5D"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Lead local projects as appropriate.</w:t>
            </w:r>
          </w:p>
          <w:p w14:paraId="0460D9DD"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Lead and develop internal networks for example by chairing and participating in Institutional committee.</w:t>
            </w:r>
          </w:p>
          <w:p w14:paraId="1292B24E"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 xml:space="preserve">Develop engagement with national or international networks and/or national sector bodies, as appropriate. </w:t>
            </w:r>
          </w:p>
          <w:p w14:paraId="20CF0499"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Manage and develop teams and individuals through the appraisal system and provide advice on personal development.</w:t>
            </w:r>
          </w:p>
          <w:p w14:paraId="40F02624"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Act as a personal mentor to peers and colleagues at individual and group level.</w:t>
            </w:r>
          </w:p>
          <w:p w14:paraId="57F414A2" w14:textId="77777777" w:rsidR="00D67D51" w:rsidRPr="00767B8D" w:rsidRDefault="00D67D51" w:rsidP="00D67D51">
            <w:pPr>
              <w:spacing w:before="280" w:after="280"/>
              <w:rPr>
                <w:rFonts w:ascii="Arial" w:eastAsia="Calibri" w:hAnsi="Arial" w:cs="Arial"/>
                <w:b/>
                <w:bCs/>
              </w:rPr>
            </w:pPr>
            <w:proofErr w:type="gramStart"/>
            <w:r w:rsidRPr="00767B8D">
              <w:rPr>
                <w:rFonts w:ascii="Arial" w:eastAsia="Calibri" w:hAnsi="Arial" w:cs="Arial"/>
                <w:b/>
                <w:bCs/>
              </w:rPr>
              <w:t>Team Work</w:t>
            </w:r>
            <w:proofErr w:type="gramEnd"/>
          </w:p>
          <w:p w14:paraId="49C877B9" w14:textId="77777777" w:rsidR="00D67D51" w:rsidRPr="00767B8D" w:rsidRDefault="00D67D51" w:rsidP="00D67D51">
            <w:pPr>
              <w:spacing w:before="280" w:after="280"/>
              <w:rPr>
                <w:rFonts w:ascii="Arial" w:eastAsia="Calibri" w:hAnsi="Arial" w:cs="Arial"/>
                <w:b/>
                <w:bCs/>
              </w:rPr>
            </w:pPr>
            <w:r w:rsidRPr="00767B8D">
              <w:rPr>
                <w:rFonts w:ascii="Arial" w:eastAsia="Calibri" w:hAnsi="Arial" w:cs="Arial"/>
                <w:b/>
                <w:bCs/>
              </w:rPr>
              <w:t xml:space="preserve">Grade </w:t>
            </w:r>
            <w:proofErr w:type="gramStart"/>
            <w:r w:rsidRPr="00767B8D">
              <w:rPr>
                <w:rFonts w:ascii="Arial" w:eastAsia="Calibri" w:hAnsi="Arial" w:cs="Arial"/>
                <w:b/>
                <w:bCs/>
              </w:rPr>
              <w:t>8  &amp;</w:t>
            </w:r>
            <w:proofErr w:type="gramEnd"/>
            <w:r w:rsidRPr="00767B8D">
              <w:rPr>
                <w:rFonts w:ascii="Arial" w:eastAsia="Calibri" w:hAnsi="Arial" w:cs="Arial"/>
                <w:b/>
                <w:bCs/>
              </w:rPr>
              <w:t xml:space="preserve"> 9 Expectations</w:t>
            </w:r>
          </w:p>
          <w:p w14:paraId="2AA5CB20"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 xml:space="preserve">Contribute to the development and delivery of the objectives of the </w:t>
            </w:r>
            <w:proofErr w:type="gramStart"/>
            <w:r w:rsidRPr="00767B8D">
              <w:rPr>
                <w:rFonts w:ascii="Arial" w:eastAsia="Calibri" w:hAnsi="Arial" w:cs="Arial"/>
                <w:sz w:val="22"/>
                <w:szCs w:val="22"/>
              </w:rPr>
              <w:t>School</w:t>
            </w:r>
            <w:proofErr w:type="gramEnd"/>
            <w:r w:rsidRPr="00767B8D">
              <w:rPr>
                <w:rFonts w:ascii="Arial" w:eastAsia="Calibri" w:hAnsi="Arial" w:cs="Arial"/>
                <w:sz w:val="22"/>
                <w:szCs w:val="22"/>
              </w:rPr>
              <w:t>, including attendance and participation at School and subject meetings.</w:t>
            </w:r>
          </w:p>
          <w:p w14:paraId="356E5913"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 xml:space="preserve">Liaising closely with colleagues to develop teaching and research/ scholarship areas within the </w:t>
            </w:r>
            <w:proofErr w:type="gramStart"/>
            <w:r w:rsidRPr="00767B8D">
              <w:rPr>
                <w:rFonts w:ascii="Arial" w:eastAsia="Calibri" w:hAnsi="Arial" w:cs="Arial"/>
                <w:sz w:val="22"/>
                <w:szCs w:val="22"/>
              </w:rPr>
              <w:t>School</w:t>
            </w:r>
            <w:proofErr w:type="gramEnd"/>
            <w:r w:rsidRPr="00767B8D">
              <w:rPr>
                <w:rFonts w:ascii="Arial" w:eastAsia="Calibri" w:hAnsi="Arial" w:cs="Arial"/>
                <w:sz w:val="22"/>
                <w:szCs w:val="22"/>
              </w:rPr>
              <w:t xml:space="preserve"> establishing where appropriate, cross-discipline initiatives. </w:t>
            </w:r>
          </w:p>
          <w:p w14:paraId="655C0E8F"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Coordinate with other areas of the University and external parties as required.</w:t>
            </w:r>
          </w:p>
          <w:p w14:paraId="17A769EE"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 xml:space="preserve">Effectively fulfil strategic roles in the </w:t>
            </w:r>
            <w:proofErr w:type="gramStart"/>
            <w:r w:rsidRPr="00767B8D">
              <w:rPr>
                <w:rFonts w:ascii="Arial" w:eastAsia="Calibri" w:hAnsi="Arial" w:cs="Arial"/>
                <w:sz w:val="22"/>
                <w:szCs w:val="22"/>
              </w:rPr>
              <w:t>School’s</w:t>
            </w:r>
            <w:proofErr w:type="gramEnd"/>
            <w:r w:rsidRPr="00767B8D">
              <w:rPr>
                <w:rFonts w:ascii="Arial" w:eastAsia="Calibri" w:hAnsi="Arial" w:cs="Arial"/>
                <w:sz w:val="22"/>
                <w:szCs w:val="22"/>
              </w:rPr>
              <w:t xml:space="preserve"> education provision and administration.</w:t>
            </w:r>
          </w:p>
          <w:p w14:paraId="0C978B1B" w14:textId="77777777" w:rsidR="00D67D51" w:rsidRPr="00767B8D" w:rsidRDefault="00D67D51" w:rsidP="00D67D51">
            <w:pPr>
              <w:spacing w:before="280" w:after="280"/>
              <w:rPr>
                <w:rFonts w:ascii="Arial" w:eastAsia="Calibri" w:hAnsi="Arial" w:cs="Arial"/>
                <w:b/>
                <w:bCs/>
              </w:rPr>
            </w:pPr>
            <w:r w:rsidRPr="00767B8D">
              <w:rPr>
                <w:rFonts w:ascii="Arial" w:eastAsia="Calibri" w:hAnsi="Arial" w:cs="Arial"/>
                <w:b/>
                <w:bCs/>
              </w:rPr>
              <w:t>Communication</w:t>
            </w:r>
          </w:p>
          <w:p w14:paraId="2CC054C4" w14:textId="77777777" w:rsidR="00D67D51" w:rsidRPr="00767B8D" w:rsidRDefault="00D67D51" w:rsidP="00D67D51">
            <w:pPr>
              <w:spacing w:before="280" w:after="280"/>
              <w:rPr>
                <w:rFonts w:ascii="Arial" w:eastAsia="Calibri" w:hAnsi="Arial" w:cs="Arial"/>
                <w:b/>
                <w:bCs/>
              </w:rPr>
            </w:pPr>
            <w:r w:rsidRPr="00767B8D">
              <w:rPr>
                <w:rFonts w:ascii="Arial" w:eastAsia="Calibri" w:hAnsi="Arial" w:cs="Arial"/>
                <w:b/>
                <w:bCs/>
              </w:rPr>
              <w:t xml:space="preserve">Grade </w:t>
            </w:r>
            <w:proofErr w:type="gramStart"/>
            <w:r w:rsidRPr="00767B8D">
              <w:rPr>
                <w:rFonts w:ascii="Arial" w:eastAsia="Calibri" w:hAnsi="Arial" w:cs="Arial"/>
                <w:b/>
                <w:bCs/>
              </w:rPr>
              <w:t>8  &amp;</w:t>
            </w:r>
            <w:proofErr w:type="gramEnd"/>
            <w:r w:rsidRPr="00767B8D">
              <w:rPr>
                <w:rFonts w:ascii="Arial" w:eastAsia="Calibri" w:hAnsi="Arial" w:cs="Arial"/>
                <w:b/>
                <w:bCs/>
              </w:rPr>
              <w:t xml:space="preserve"> 9 Expectations</w:t>
            </w:r>
          </w:p>
          <w:p w14:paraId="6980A164"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Communicate effectively across a wide range of audiences.</w:t>
            </w:r>
          </w:p>
          <w:p w14:paraId="06BC7065"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Liaise, establish and maintain positive links with external agencies and providers.</w:t>
            </w:r>
          </w:p>
          <w:p w14:paraId="063077DC" w14:textId="77777777" w:rsidR="00D67D51" w:rsidRPr="00767B8D" w:rsidRDefault="00D67D51" w:rsidP="00D67D51">
            <w:pPr>
              <w:spacing w:before="280" w:after="280"/>
              <w:rPr>
                <w:rFonts w:ascii="Arial" w:eastAsia="Calibri" w:hAnsi="Arial" w:cs="Arial"/>
                <w:b/>
                <w:bCs/>
              </w:rPr>
            </w:pPr>
            <w:r w:rsidRPr="00767B8D">
              <w:rPr>
                <w:rFonts w:ascii="Arial" w:eastAsia="Calibri" w:hAnsi="Arial" w:cs="Arial"/>
                <w:b/>
                <w:bCs/>
              </w:rPr>
              <w:t>Other</w:t>
            </w:r>
          </w:p>
          <w:p w14:paraId="0C72E9FF" w14:textId="77777777" w:rsidR="00D67D51" w:rsidRPr="00767B8D" w:rsidRDefault="00D67D51" w:rsidP="00D67D51">
            <w:pPr>
              <w:spacing w:before="280" w:after="280"/>
              <w:rPr>
                <w:rFonts w:ascii="Arial" w:eastAsia="Calibri" w:hAnsi="Arial" w:cs="Arial"/>
                <w:b/>
                <w:bCs/>
              </w:rPr>
            </w:pPr>
            <w:r w:rsidRPr="00767B8D">
              <w:rPr>
                <w:rFonts w:ascii="Arial" w:eastAsia="Calibri" w:hAnsi="Arial" w:cs="Arial"/>
                <w:b/>
                <w:bCs/>
              </w:rPr>
              <w:t>Grade 8 Expectations</w:t>
            </w:r>
          </w:p>
          <w:p w14:paraId="2F87A285"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 xml:space="preserve">Support other administrative, research, teaching or external engagement activities as required by the </w:t>
            </w:r>
            <w:proofErr w:type="gramStart"/>
            <w:r w:rsidRPr="00767B8D">
              <w:rPr>
                <w:rFonts w:ascii="Arial" w:eastAsia="Calibri" w:hAnsi="Arial" w:cs="Arial"/>
                <w:sz w:val="22"/>
                <w:szCs w:val="22"/>
              </w:rPr>
              <w:t>School</w:t>
            </w:r>
            <w:proofErr w:type="gramEnd"/>
            <w:r w:rsidRPr="00767B8D">
              <w:rPr>
                <w:rFonts w:ascii="Arial" w:eastAsia="Calibri" w:hAnsi="Arial" w:cs="Arial"/>
                <w:sz w:val="22"/>
                <w:szCs w:val="22"/>
              </w:rPr>
              <w:t>.</w:t>
            </w:r>
          </w:p>
          <w:p w14:paraId="01729BB7"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Participate in relevant meetings, committees and working groups within the School, Faculty and University.</w:t>
            </w:r>
          </w:p>
          <w:p w14:paraId="24CC7554"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Observe and define priorities in the achievement of strategic and operational objectives.</w:t>
            </w:r>
          </w:p>
          <w:p w14:paraId="52BDD3AF" w14:textId="77777777" w:rsidR="00D67D51" w:rsidRPr="00767B8D" w:rsidRDefault="00D67D51" w:rsidP="00D67D51">
            <w:pPr>
              <w:pStyle w:val="ListParagraph"/>
              <w:numPr>
                <w:ilvl w:val="0"/>
                <w:numId w:val="20"/>
              </w:numPr>
              <w:spacing w:before="280" w:after="280"/>
              <w:rPr>
                <w:rFonts w:ascii="Arial" w:eastAsia="Calibri" w:hAnsi="Arial" w:cs="Arial"/>
                <w:sz w:val="22"/>
                <w:szCs w:val="22"/>
              </w:rPr>
            </w:pPr>
            <w:r w:rsidRPr="00767B8D">
              <w:rPr>
                <w:rFonts w:ascii="Arial" w:eastAsia="Calibri" w:hAnsi="Arial" w:cs="Arial"/>
                <w:sz w:val="22"/>
                <w:szCs w:val="22"/>
              </w:rPr>
              <w:t>Engage in continuous professional development and participate in relevant staff development programmes.</w:t>
            </w:r>
          </w:p>
          <w:p w14:paraId="576EC072" w14:textId="77777777" w:rsidR="00D67D51" w:rsidRPr="00767B8D" w:rsidRDefault="00D67D51" w:rsidP="00D67D51">
            <w:pPr>
              <w:rPr>
                <w:rFonts w:ascii="Arial" w:eastAsia="Calibri" w:hAnsi="Arial" w:cs="Arial"/>
                <w:b/>
                <w:bCs/>
              </w:rPr>
            </w:pPr>
            <w:r w:rsidRPr="00767B8D">
              <w:rPr>
                <w:rFonts w:ascii="Arial" w:eastAsia="Calibri" w:hAnsi="Arial" w:cs="Arial"/>
                <w:b/>
                <w:bCs/>
                <w:i/>
                <w:iCs/>
              </w:rPr>
              <w:t>Grade 9 expectations cumulative of grade 8</w:t>
            </w:r>
          </w:p>
          <w:p w14:paraId="4ED9ABBB" w14:textId="77777777" w:rsidR="00D67D51" w:rsidRPr="004C1F5B" w:rsidRDefault="00D67D51" w:rsidP="00D67D51">
            <w:pPr>
              <w:pStyle w:val="ListParagraph"/>
              <w:numPr>
                <w:ilvl w:val="0"/>
                <w:numId w:val="21"/>
              </w:numPr>
              <w:rPr>
                <w:rFonts w:ascii="Arial" w:eastAsia="Calibri" w:hAnsi="Arial" w:cs="Arial"/>
              </w:rPr>
            </w:pPr>
            <w:r w:rsidRPr="004C1F5B">
              <w:rPr>
                <w:rFonts w:ascii="Arial" w:eastAsia="Calibri" w:hAnsi="Arial" w:cs="Arial"/>
              </w:rPr>
              <w:t>To participate and lead in relevant meetings, committees and working groups within the School, Faculty and University.</w:t>
            </w:r>
          </w:p>
          <w:p w14:paraId="0F9E085E" w14:textId="77777777" w:rsidR="00D67D51" w:rsidRDefault="00D67D51" w:rsidP="00D67D51">
            <w:pPr>
              <w:rPr>
                <w:rFonts w:eastAsia="Calibri" w:cstheme="minorHAnsi"/>
              </w:rPr>
            </w:pPr>
          </w:p>
          <w:p w14:paraId="3CB3B30C" w14:textId="77777777" w:rsidR="00D67D51" w:rsidRPr="000E1F93" w:rsidRDefault="00D67D51" w:rsidP="00D67D51">
            <w:pPr>
              <w:rPr>
                <w:rFonts w:ascii="Arial" w:eastAsia="Calibri" w:hAnsi="Arial" w:cs="Arial"/>
              </w:rPr>
            </w:pPr>
          </w:p>
          <w:p w14:paraId="54E8B657" w14:textId="77777777" w:rsidR="00D67D51" w:rsidRPr="000E1F93" w:rsidRDefault="00D67D51" w:rsidP="00D67D51">
            <w:pPr>
              <w:rPr>
                <w:rFonts w:ascii="Arial" w:eastAsia="Calibri" w:hAnsi="Arial" w:cs="Arial"/>
              </w:rPr>
            </w:pPr>
            <w:r w:rsidRPr="000E1F93">
              <w:rPr>
                <w:rFonts w:ascii="Arial" w:eastAsia="Calibri" w:hAnsi="Arial" w:cs="Arial"/>
              </w:rPr>
              <w:lastRenderedPageBreak/>
              <w:t>This job description is not intended as an exhaustive list of duties or a restrictive definition of the post but rather should be read as a guide to the main priorities and typical areas of activity of the post-holder. These activities are subject to amendment over time as priorities and requirements evolve and as such it may be amended at any time by the line manager following discussion with the post holder.</w:t>
            </w:r>
          </w:p>
          <w:p w14:paraId="7EA7FF6B" w14:textId="77777777" w:rsidR="00D67D51" w:rsidRDefault="00D67D51" w:rsidP="00D67D51">
            <w:pPr>
              <w:rPr>
                <w:rFonts w:ascii="Arial" w:eastAsia="Calibri" w:hAnsi="Arial" w:cs="Arial"/>
                <w:b/>
                <w:bCs/>
              </w:rPr>
            </w:pPr>
          </w:p>
          <w:p w14:paraId="735CDFFC" w14:textId="0AD070C3" w:rsidR="00D53CB7" w:rsidRPr="006A7B81" w:rsidRDefault="00D53CB7" w:rsidP="00C63700">
            <w:pPr>
              <w:jc w:val="both"/>
              <w:rPr>
                <w:rFonts w:ascii="Calibri" w:hAnsi="Calibri" w:cs="Calibri"/>
                <w:b/>
                <w:sz w:val="22"/>
                <w:szCs w:val="22"/>
              </w:rPr>
            </w:pPr>
          </w:p>
        </w:tc>
      </w:tr>
    </w:tbl>
    <w:p w14:paraId="077CEF25" w14:textId="77777777" w:rsidR="00E77AD2" w:rsidRPr="00CE6115" w:rsidRDefault="00E77AD2">
      <w:pPr>
        <w:jc w:val="both"/>
        <w:rPr>
          <w:rFonts w:asciiTheme="minorHAnsi" w:eastAsia="Calibri" w:hAnsiTheme="minorHAnsi" w:cstheme="minorHAnsi"/>
          <w:sz w:val="22"/>
          <w:szCs w:val="22"/>
        </w:rPr>
      </w:pPr>
    </w:p>
    <w:p w14:paraId="5EEF08B3" w14:textId="77777777" w:rsidR="00E77AD2" w:rsidRPr="00CE6115" w:rsidRDefault="00E77AD2">
      <w:pPr>
        <w:jc w:val="both"/>
        <w:rPr>
          <w:rFonts w:asciiTheme="minorHAnsi" w:eastAsia="Calibri" w:hAnsiTheme="minorHAnsi" w:cstheme="minorHAnsi"/>
          <w:sz w:val="22"/>
          <w:szCs w:val="22"/>
        </w:rPr>
      </w:pPr>
    </w:p>
    <w:p w14:paraId="0335BD7C" w14:textId="77777777" w:rsidR="00D8366E" w:rsidRPr="000E1F93" w:rsidRDefault="00D8366E" w:rsidP="00D8366E">
      <w:pPr>
        <w:rPr>
          <w:rFonts w:ascii="Arial" w:eastAsia="Calibri" w:hAnsi="Arial" w:cs="Arial"/>
          <w:sz w:val="28"/>
        </w:rPr>
      </w:pPr>
      <w:r w:rsidRPr="000E1F93">
        <w:rPr>
          <w:rFonts w:ascii="Arial" w:eastAsia="Calibri" w:hAnsi="Arial" w:cs="Arial"/>
          <w:b/>
          <w:bCs/>
          <w:sz w:val="28"/>
        </w:rPr>
        <w:t>In addition, University staff are expected to:</w:t>
      </w:r>
    </w:p>
    <w:p w14:paraId="3FB2EE3A" w14:textId="77777777" w:rsidR="00D8366E" w:rsidRDefault="00D8366E" w:rsidP="00D8366E">
      <w:pPr>
        <w:rPr>
          <w:rStyle w:val="normaltextrun"/>
          <w:rFonts w:ascii="Arial" w:eastAsia="Calibri" w:hAnsi="Arial" w:cs="Arial"/>
          <w:b/>
          <w:bCs/>
          <w:color w:val="000000" w:themeColor="text1"/>
        </w:rPr>
      </w:pPr>
    </w:p>
    <w:p w14:paraId="4E69F90B"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We believe that diversity in its many forms is a strength that underpins the exchange of ideas, innovation and debate. We are committed to providing an environment in which all members of our community can reach their full potential and are treated with dignity and respect.   </w:t>
      </w:r>
    </w:p>
    <w:p w14:paraId="528400E6"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  </w:t>
      </w:r>
    </w:p>
    <w:p w14:paraId="2D235298"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Our policy and procedure framework has been developed to ensure that we meet our statutory obligations whilst also setting out the obligations of colleagues to contribute to providing an inclusive environment for all, irrespective of an individual’s background, views or beliefs.  </w:t>
      </w:r>
    </w:p>
    <w:p w14:paraId="3F245F4B"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  </w:t>
      </w:r>
    </w:p>
    <w:p w14:paraId="7168A46C"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All University staff are expected to:  </w:t>
      </w:r>
    </w:p>
    <w:p w14:paraId="5678BDD1"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b/>
          <w:bCs/>
          <w:color w:val="000000" w:themeColor="text1"/>
        </w:rPr>
        <w:t> </w:t>
      </w:r>
      <w:r w:rsidRPr="00CB4D65">
        <w:rPr>
          <w:rFonts w:ascii="Arial" w:eastAsia="Calibri" w:hAnsi="Arial" w:cs="Arial"/>
          <w:color w:val="000000" w:themeColor="text1"/>
        </w:rPr>
        <w:t> </w:t>
      </w:r>
    </w:p>
    <w:p w14:paraId="7116DB0E"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Take reasonable care of the Health and Safety of yourself and that of any other person who may be affected by your acts or omissions at work.  </w:t>
      </w:r>
    </w:p>
    <w:p w14:paraId="14DEAA04"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  </w:t>
      </w:r>
    </w:p>
    <w:p w14:paraId="3D2D0DBB"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Adhere to regulations and procedures relating to data protection and information security.  </w:t>
      </w:r>
    </w:p>
    <w:p w14:paraId="04749435"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  </w:t>
      </w:r>
    </w:p>
    <w:p w14:paraId="07665D7F"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Co-operate with the University in ensuring as far as is necessary, that Statutory Requirements, Codes of Practice, University Policies and Procedures at both University and Departmental level are complied with. </w:t>
      </w:r>
    </w:p>
    <w:p w14:paraId="7D1D7300"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  </w:t>
      </w:r>
    </w:p>
    <w:p w14:paraId="6DD1CB19"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Ensure robust procedures and processes are followed for services and products that are procured and undertaken in line with prevailing legislation, statutory obligations and policies.   </w:t>
      </w:r>
    </w:p>
    <w:p w14:paraId="246960EA"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  </w:t>
      </w:r>
    </w:p>
    <w:p w14:paraId="79B7BAF5"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Adhere to the University’s environmental policy and procedures and seek to implement mechanisms which will enhance environmental sustainability within your area of responsibility.   </w:t>
      </w:r>
    </w:p>
    <w:p w14:paraId="188C53EC"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  </w:t>
      </w:r>
    </w:p>
    <w:p w14:paraId="5A7C5595"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Undertake continuing Personal/Professional Development and to engage with appropriate development activities to ensure that your skills and knowledge enable you to meet current and future role requirements.  </w:t>
      </w:r>
    </w:p>
    <w:p w14:paraId="6EEC0E97"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  </w:t>
      </w:r>
    </w:p>
    <w:p w14:paraId="70F8B269" w14:textId="77777777" w:rsidR="00D8366E" w:rsidRPr="00CB4D65" w:rsidRDefault="00D8366E" w:rsidP="00D8366E">
      <w:pPr>
        <w:rPr>
          <w:rFonts w:ascii="Arial" w:eastAsia="Calibri" w:hAnsi="Arial" w:cs="Arial"/>
          <w:color w:val="000000" w:themeColor="text1"/>
        </w:rPr>
      </w:pPr>
      <w:r w:rsidRPr="00CB4D65">
        <w:rPr>
          <w:rFonts w:ascii="Arial" w:eastAsia="Calibri" w:hAnsi="Arial" w:cs="Arial"/>
          <w:color w:val="000000" w:themeColor="text1"/>
        </w:rPr>
        <w:t>Contribute to the delivery of the University’s Vision and Values as appropriate to your role.  Further information regarding the University’s Values and Behaviours Framework can be found on the Staff Intranet which has been put in place to underpin how we work together in delivering an environment which values both difference and inclusion.</w:t>
      </w:r>
    </w:p>
    <w:p w14:paraId="5828A8B0" w14:textId="77777777" w:rsidR="00F37B3B" w:rsidRDefault="00F37B3B">
      <w:pPr>
        <w:jc w:val="both"/>
        <w:rPr>
          <w:rStyle w:val="normaltextrun"/>
          <w:rFonts w:ascii="Arial" w:eastAsia="Calibri" w:hAnsi="Arial" w:cs="Arial"/>
          <w:b/>
          <w:bCs/>
          <w:color w:val="000000" w:themeColor="text1"/>
        </w:rPr>
      </w:pPr>
    </w:p>
    <w:p w14:paraId="5DD74C58" w14:textId="77777777" w:rsidR="00F37B3B" w:rsidRDefault="00F37B3B">
      <w:pPr>
        <w:jc w:val="both"/>
        <w:rPr>
          <w:rStyle w:val="normaltextrun"/>
          <w:rFonts w:ascii="Arial" w:eastAsia="Calibri" w:hAnsi="Arial" w:cs="Arial"/>
          <w:b/>
          <w:bCs/>
          <w:color w:val="000000" w:themeColor="text1"/>
        </w:rPr>
      </w:pPr>
    </w:p>
    <w:p w14:paraId="28A76AA5" w14:textId="77777777" w:rsidR="00F37B3B" w:rsidRDefault="00F37B3B">
      <w:pPr>
        <w:jc w:val="both"/>
        <w:rPr>
          <w:rStyle w:val="normaltextrun"/>
          <w:rFonts w:ascii="Arial" w:eastAsia="Calibri" w:hAnsi="Arial" w:cs="Arial"/>
          <w:b/>
          <w:bCs/>
          <w:color w:val="000000" w:themeColor="text1"/>
        </w:rPr>
      </w:pPr>
    </w:p>
    <w:p w14:paraId="485330AC" w14:textId="42081716" w:rsidR="00F37B3B" w:rsidRDefault="00F37B3B" w:rsidP="002654A8">
      <w:pPr>
        <w:jc w:val="both"/>
        <w:rPr>
          <w:rFonts w:ascii="Calibri" w:hAnsi="Calibri" w:cs="Arial"/>
          <w:sz w:val="22"/>
          <w:szCs w:val="22"/>
        </w:rPr>
      </w:pPr>
      <w:r w:rsidRPr="00F37B3B">
        <w:rPr>
          <w:rStyle w:val="normaltextrun"/>
          <w:rFonts w:ascii="Arial" w:eastAsia="Calibri" w:hAnsi="Arial" w:cs="Arial"/>
          <w:b/>
          <w:bCs/>
          <w:color w:val="000000" w:themeColor="text1"/>
        </w:rPr>
        <w:t>THE PERSON</w:t>
      </w:r>
    </w:p>
    <w:tbl>
      <w:tblPr>
        <w:tblStyle w:val="TableGrid"/>
        <w:tblpPr w:leftFromText="180" w:rightFromText="180" w:vertAnchor="page" w:horzAnchor="margin" w:tblpY="4396"/>
        <w:tblW w:w="0" w:type="auto"/>
        <w:tblLook w:val="04A0" w:firstRow="1" w:lastRow="0" w:firstColumn="1" w:lastColumn="0" w:noHBand="0" w:noVBand="1"/>
      </w:tblPr>
      <w:tblGrid>
        <w:gridCol w:w="5240"/>
        <w:gridCol w:w="1701"/>
        <w:gridCol w:w="2075"/>
      </w:tblGrid>
      <w:tr w:rsidR="00F37B3B" w14:paraId="664F9A4D" w14:textId="77777777" w:rsidTr="00643708">
        <w:tc>
          <w:tcPr>
            <w:tcW w:w="5240" w:type="dxa"/>
            <w:shd w:val="clear" w:color="auto" w:fill="271E3D"/>
            <w:vAlign w:val="center"/>
          </w:tcPr>
          <w:p w14:paraId="3A7F223B"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Selection Criteria</w:t>
            </w:r>
            <w:r>
              <w:rPr>
                <w:rFonts w:ascii="Arial" w:eastAsia="Calibri" w:hAnsi="Arial" w:cs="Arial"/>
                <w:b/>
                <w:color w:val="FFFFFF" w:themeColor="background1"/>
              </w:rPr>
              <w:t xml:space="preserve"> G8</w:t>
            </w:r>
          </w:p>
        </w:tc>
        <w:tc>
          <w:tcPr>
            <w:tcW w:w="1701" w:type="dxa"/>
            <w:shd w:val="clear" w:color="auto" w:fill="271E3D"/>
            <w:vAlign w:val="center"/>
          </w:tcPr>
          <w:p w14:paraId="3A5112EA"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Essential (E) or</w:t>
            </w:r>
          </w:p>
          <w:p w14:paraId="534F80E9"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Desirable (D)</w:t>
            </w:r>
          </w:p>
        </w:tc>
        <w:tc>
          <w:tcPr>
            <w:tcW w:w="2075" w:type="dxa"/>
            <w:shd w:val="clear" w:color="auto" w:fill="271E3D"/>
            <w:vAlign w:val="center"/>
          </w:tcPr>
          <w:p w14:paraId="2C1145AF"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Evidenced by:</w:t>
            </w:r>
          </w:p>
          <w:p w14:paraId="2DAB18A7"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Application (A)</w:t>
            </w:r>
          </w:p>
          <w:p w14:paraId="17DD7C7D"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Interview (I)</w:t>
            </w:r>
          </w:p>
          <w:p w14:paraId="26FD7545"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Test (T)</w:t>
            </w:r>
          </w:p>
          <w:p w14:paraId="648891D6"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Presentation (P)</w:t>
            </w:r>
          </w:p>
        </w:tc>
      </w:tr>
      <w:tr w:rsidR="00F37B3B" w14:paraId="1677DE5A" w14:textId="77777777" w:rsidTr="00643708">
        <w:tc>
          <w:tcPr>
            <w:tcW w:w="9016" w:type="dxa"/>
            <w:gridSpan w:val="3"/>
          </w:tcPr>
          <w:p w14:paraId="16DF7AD4" w14:textId="77777777" w:rsidR="00F37B3B" w:rsidRDefault="00F37B3B" w:rsidP="00643708">
            <w:pPr>
              <w:rPr>
                <w:rFonts w:ascii="Arial" w:eastAsia="Calibri" w:hAnsi="Arial" w:cs="Arial"/>
                <w:color w:val="000000" w:themeColor="text1"/>
              </w:rPr>
            </w:pPr>
          </w:p>
        </w:tc>
      </w:tr>
      <w:tr w:rsidR="00F37B3B" w14:paraId="1B472CD5" w14:textId="77777777" w:rsidTr="00643708">
        <w:trPr>
          <w:trHeight w:val="306"/>
        </w:trPr>
        <w:tc>
          <w:tcPr>
            <w:tcW w:w="9016" w:type="dxa"/>
            <w:gridSpan w:val="3"/>
            <w:shd w:val="clear" w:color="auto" w:fill="271E3D"/>
          </w:tcPr>
          <w:p w14:paraId="0F99D32D"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Qualifications / Training</w:t>
            </w:r>
          </w:p>
        </w:tc>
      </w:tr>
      <w:tr w:rsidR="00F37B3B" w14:paraId="35FD177B" w14:textId="77777777" w:rsidTr="00643708">
        <w:trPr>
          <w:trHeight w:val="306"/>
        </w:trPr>
        <w:tc>
          <w:tcPr>
            <w:tcW w:w="5240" w:type="dxa"/>
          </w:tcPr>
          <w:p w14:paraId="148FA5CC" w14:textId="77777777" w:rsidR="00F37B3B" w:rsidRPr="00FF64B8" w:rsidRDefault="00F37B3B" w:rsidP="00643708">
            <w:pPr>
              <w:rPr>
                <w:rFonts w:ascii="Arial" w:eastAsia="Calibri" w:hAnsi="Arial" w:cs="Arial"/>
                <w:b/>
                <w:color w:val="FFFFFF" w:themeColor="background1"/>
              </w:rPr>
            </w:pPr>
            <w:r w:rsidRPr="00FF64B8">
              <w:rPr>
                <w:rFonts w:ascii="Arial" w:eastAsia="Calibri" w:hAnsi="Arial" w:cs="Arial"/>
                <w:bCs/>
              </w:rPr>
              <w:t xml:space="preserve">PhD in relevant subject </w:t>
            </w:r>
          </w:p>
        </w:tc>
        <w:tc>
          <w:tcPr>
            <w:tcW w:w="1701" w:type="dxa"/>
          </w:tcPr>
          <w:p w14:paraId="65D84259" w14:textId="77777777" w:rsidR="00F37B3B" w:rsidRPr="00FF64B8" w:rsidRDefault="00F37B3B" w:rsidP="00643708">
            <w:pPr>
              <w:rPr>
                <w:rFonts w:ascii="Arial" w:eastAsia="Calibri" w:hAnsi="Arial" w:cs="Arial"/>
                <w:b/>
                <w:color w:val="FFFFFF" w:themeColor="background1"/>
              </w:rPr>
            </w:pPr>
            <w:r>
              <w:rPr>
                <w:rFonts w:ascii="Arial" w:eastAsia="Calibri" w:hAnsi="Arial" w:cs="Arial"/>
              </w:rPr>
              <w:t>D</w:t>
            </w:r>
          </w:p>
        </w:tc>
        <w:tc>
          <w:tcPr>
            <w:tcW w:w="2075" w:type="dxa"/>
          </w:tcPr>
          <w:p w14:paraId="347635DC" w14:textId="77777777" w:rsidR="00F37B3B" w:rsidRPr="004C1F5B" w:rsidRDefault="00F37B3B" w:rsidP="00643708">
            <w:pPr>
              <w:rPr>
                <w:rFonts w:ascii="Arial" w:eastAsia="Calibri" w:hAnsi="Arial" w:cs="Arial"/>
                <w:bCs/>
                <w:color w:val="FFFFFF" w:themeColor="background1"/>
              </w:rPr>
            </w:pPr>
            <w:r w:rsidRPr="002258B6">
              <w:rPr>
                <w:rFonts w:ascii="Arial" w:eastAsia="Calibri" w:hAnsi="Arial" w:cs="Arial"/>
                <w:color w:val="000000" w:themeColor="text1"/>
              </w:rPr>
              <w:t>A, I</w:t>
            </w:r>
          </w:p>
        </w:tc>
      </w:tr>
      <w:tr w:rsidR="00F37B3B" w14:paraId="29F21526" w14:textId="77777777" w:rsidTr="00643708">
        <w:trPr>
          <w:trHeight w:val="306"/>
        </w:trPr>
        <w:tc>
          <w:tcPr>
            <w:tcW w:w="5240" w:type="dxa"/>
          </w:tcPr>
          <w:p w14:paraId="497AAC5D" w14:textId="77777777" w:rsidR="00F37B3B" w:rsidRPr="00FF64B8" w:rsidRDefault="00F37B3B" w:rsidP="00643708">
            <w:pPr>
              <w:rPr>
                <w:rFonts w:ascii="Arial" w:eastAsia="Calibri" w:hAnsi="Arial" w:cs="Arial"/>
                <w:b/>
                <w:color w:val="FFFFFF" w:themeColor="background1"/>
              </w:rPr>
            </w:pPr>
            <w:r w:rsidRPr="00FF64B8">
              <w:rPr>
                <w:rFonts w:ascii="Arial" w:eastAsia="Calibri" w:hAnsi="Arial" w:cs="Arial"/>
                <w:bCs/>
              </w:rPr>
              <w:t>Higher Education Teaching Qualification/Advance HE (HEA) or commitment to undertake</w:t>
            </w:r>
          </w:p>
        </w:tc>
        <w:tc>
          <w:tcPr>
            <w:tcW w:w="1701" w:type="dxa"/>
          </w:tcPr>
          <w:p w14:paraId="02334E18" w14:textId="77777777" w:rsidR="00F37B3B" w:rsidRPr="00FF64B8" w:rsidRDefault="00F37B3B" w:rsidP="00643708">
            <w:pPr>
              <w:rPr>
                <w:rFonts w:ascii="Arial" w:eastAsia="Calibri" w:hAnsi="Arial" w:cs="Arial"/>
                <w:b/>
                <w:color w:val="FFFFFF" w:themeColor="background1"/>
              </w:rPr>
            </w:pPr>
            <w:r w:rsidRPr="00FF64B8">
              <w:rPr>
                <w:rFonts w:ascii="Arial" w:eastAsia="Calibri" w:hAnsi="Arial" w:cs="Arial"/>
              </w:rPr>
              <w:t>E</w:t>
            </w:r>
          </w:p>
        </w:tc>
        <w:tc>
          <w:tcPr>
            <w:tcW w:w="2075" w:type="dxa"/>
          </w:tcPr>
          <w:p w14:paraId="0547AE30" w14:textId="77777777" w:rsidR="00F37B3B" w:rsidRPr="004C1F5B" w:rsidRDefault="00F37B3B" w:rsidP="00643708">
            <w:pPr>
              <w:rPr>
                <w:rFonts w:ascii="Arial" w:eastAsia="Calibri" w:hAnsi="Arial" w:cs="Arial"/>
                <w:bCs/>
                <w:color w:val="FFFFFF" w:themeColor="background1"/>
              </w:rPr>
            </w:pPr>
            <w:r w:rsidRPr="002258B6">
              <w:rPr>
                <w:rFonts w:ascii="Arial" w:eastAsia="Calibri" w:hAnsi="Arial" w:cs="Arial"/>
                <w:color w:val="000000" w:themeColor="text1"/>
              </w:rPr>
              <w:t>A, I</w:t>
            </w:r>
          </w:p>
        </w:tc>
      </w:tr>
      <w:tr w:rsidR="00F37B3B" w14:paraId="3D91A7DA" w14:textId="77777777" w:rsidTr="00643708">
        <w:trPr>
          <w:trHeight w:val="306"/>
        </w:trPr>
        <w:tc>
          <w:tcPr>
            <w:tcW w:w="5240" w:type="dxa"/>
          </w:tcPr>
          <w:p w14:paraId="472215A2" w14:textId="77777777" w:rsidR="00F37B3B" w:rsidRPr="00661567" w:rsidRDefault="00F37B3B" w:rsidP="00643708">
            <w:pPr>
              <w:rPr>
                <w:rFonts w:ascii="Arial" w:eastAsia="Calibri" w:hAnsi="Arial" w:cs="Arial"/>
                <w:b/>
                <w:color w:val="FFFFFF" w:themeColor="background1"/>
              </w:rPr>
            </w:pPr>
            <w:r>
              <w:t xml:space="preserve"> </w:t>
            </w:r>
            <w:r w:rsidRPr="004C1F5B">
              <w:rPr>
                <w:rFonts w:ascii="Arial" w:eastAsia="Calibri" w:hAnsi="Arial" w:cs="Arial"/>
                <w:bCs/>
              </w:rPr>
              <w:t>Member of the Royal College of Veterinary Surgeons (MRCVS) (or eligible for membership without the need to sit the statutory membership examination)</w:t>
            </w:r>
          </w:p>
        </w:tc>
        <w:tc>
          <w:tcPr>
            <w:tcW w:w="1701" w:type="dxa"/>
          </w:tcPr>
          <w:p w14:paraId="01A4B359" w14:textId="77777777" w:rsidR="00F37B3B" w:rsidRPr="00FF64B8" w:rsidRDefault="00F37B3B" w:rsidP="00643708">
            <w:pPr>
              <w:rPr>
                <w:rFonts w:ascii="Arial" w:eastAsia="Calibri" w:hAnsi="Arial" w:cs="Arial"/>
                <w:b/>
                <w:color w:val="FFFFFF" w:themeColor="background1"/>
              </w:rPr>
            </w:pPr>
            <w:r>
              <w:rPr>
                <w:rFonts w:ascii="Arial" w:eastAsia="Calibri" w:hAnsi="Arial" w:cs="Arial"/>
              </w:rPr>
              <w:t>E</w:t>
            </w:r>
          </w:p>
        </w:tc>
        <w:tc>
          <w:tcPr>
            <w:tcW w:w="2075" w:type="dxa"/>
          </w:tcPr>
          <w:p w14:paraId="2680FDB4" w14:textId="77777777" w:rsidR="00F37B3B" w:rsidRPr="004C1F5B" w:rsidRDefault="00F37B3B" w:rsidP="00643708">
            <w:pPr>
              <w:rPr>
                <w:rFonts w:ascii="Arial" w:eastAsia="Calibri" w:hAnsi="Arial" w:cs="Arial"/>
                <w:bCs/>
                <w:color w:val="FFFFFF" w:themeColor="background1"/>
              </w:rPr>
            </w:pPr>
            <w:r w:rsidRPr="002258B6">
              <w:rPr>
                <w:rFonts w:ascii="Arial" w:eastAsia="Calibri" w:hAnsi="Arial" w:cs="Arial"/>
                <w:color w:val="000000" w:themeColor="text1"/>
              </w:rPr>
              <w:t>A, I</w:t>
            </w:r>
          </w:p>
        </w:tc>
      </w:tr>
      <w:tr w:rsidR="00F37B3B" w14:paraId="19C07044" w14:textId="77777777" w:rsidTr="00643708">
        <w:trPr>
          <w:trHeight w:val="306"/>
        </w:trPr>
        <w:tc>
          <w:tcPr>
            <w:tcW w:w="5240" w:type="dxa"/>
          </w:tcPr>
          <w:p w14:paraId="17E123C9" w14:textId="77777777" w:rsidR="00F37B3B" w:rsidRDefault="00F37B3B" w:rsidP="00643708">
            <w:pPr>
              <w:rPr>
                <w:rFonts w:ascii="Arial" w:eastAsia="Calibri" w:hAnsi="Arial" w:cs="Arial"/>
                <w:bCs/>
              </w:rPr>
            </w:pPr>
            <w:r w:rsidRPr="004C1F5B">
              <w:rPr>
                <w:rFonts w:ascii="Arial" w:eastAsia="Calibri" w:hAnsi="Arial" w:cs="Arial"/>
                <w:bCs/>
              </w:rPr>
              <w:t xml:space="preserve">Further/postgraduate recognised specialist qualification/recognition in veterinary pathology – [e.g. </w:t>
            </w:r>
            <w:proofErr w:type="spellStart"/>
            <w:r w:rsidRPr="004C1F5B">
              <w:rPr>
                <w:rFonts w:ascii="Arial" w:eastAsia="Calibri" w:hAnsi="Arial" w:cs="Arial"/>
                <w:bCs/>
              </w:rPr>
              <w:t>DipRCPath</w:t>
            </w:r>
            <w:proofErr w:type="spellEnd"/>
            <w:r w:rsidRPr="004C1F5B">
              <w:rPr>
                <w:rFonts w:ascii="Arial" w:eastAsia="Calibri" w:hAnsi="Arial" w:cs="Arial"/>
                <w:bCs/>
              </w:rPr>
              <w:t>/</w:t>
            </w:r>
            <w:proofErr w:type="spellStart"/>
            <w:r w:rsidRPr="004C1F5B">
              <w:rPr>
                <w:rFonts w:ascii="Arial" w:eastAsia="Calibri" w:hAnsi="Arial" w:cs="Arial"/>
                <w:bCs/>
              </w:rPr>
              <w:t>DipACVP</w:t>
            </w:r>
            <w:proofErr w:type="spellEnd"/>
            <w:r w:rsidRPr="004C1F5B">
              <w:rPr>
                <w:rFonts w:ascii="Arial" w:eastAsia="Calibri" w:hAnsi="Arial" w:cs="Arial"/>
                <w:bCs/>
              </w:rPr>
              <w:t>/</w:t>
            </w:r>
            <w:proofErr w:type="spellStart"/>
            <w:r w:rsidRPr="004C1F5B">
              <w:rPr>
                <w:rFonts w:ascii="Arial" w:eastAsia="Calibri" w:hAnsi="Arial" w:cs="Arial"/>
                <w:bCs/>
              </w:rPr>
              <w:t>DipECVP</w:t>
            </w:r>
            <w:proofErr w:type="spellEnd"/>
            <w:r w:rsidRPr="004C1F5B">
              <w:rPr>
                <w:rFonts w:ascii="Arial" w:eastAsia="Calibri" w:hAnsi="Arial" w:cs="Arial"/>
                <w:bCs/>
              </w:rPr>
              <w:t>/</w:t>
            </w:r>
            <w:proofErr w:type="spellStart"/>
            <w:r w:rsidRPr="004C1F5B">
              <w:rPr>
                <w:rFonts w:ascii="Arial" w:eastAsia="Calibri" w:hAnsi="Arial" w:cs="Arial"/>
                <w:bCs/>
              </w:rPr>
              <w:t>MVetMed</w:t>
            </w:r>
            <w:proofErr w:type="spellEnd"/>
            <w:r w:rsidRPr="004C1F5B">
              <w:rPr>
                <w:rFonts w:ascii="Arial" w:eastAsia="Calibri" w:hAnsi="Arial" w:cs="Arial"/>
                <w:bCs/>
              </w:rPr>
              <w:t>]</w:t>
            </w:r>
          </w:p>
          <w:p w14:paraId="3326A00D" w14:textId="77777777" w:rsidR="00F37B3B" w:rsidRPr="004C1F5B" w:rsidDel="00704C1F" w:rsidRDefault="00F37B3B" w:rsidP="00643708">
            <w:pPr>
              <w:rPr>
                <w:rFonts w:ascii="Arial" w:eastAsia="Calibri" w:hAnsi="Arial" w:cs="Arial"/>
                <w:bCs/>
              </w:rPr>
            </w:pPr>
          </w:p>
        </w:tc>
        <w:tc>
          <w:tcPr>
            <w:tcW w:w="1701" w:type="dxa"/>
          </w:tcPr>
          <w:p w14:paraId="6BD6D7E1" w14:textId="77777777" w:rsidR="00F37B3B" w:rsidRPr="00FF64B8" w:rsidRDefault="00F37B3B" w:rsidP="00643708">
            <w:pPr>
              <w:rPr>
                <w:rFonts w:ascii="Arial" w:eastAsia="Calibri" w:hAnsi="Arial" w:cs="Arial"/>
              </w:rPr>
            </w:pPr>
            <w:r>
              <w:rPr>
                <w:rFonts w:ascii="Arial" w:eastAsia="Calibri" w:hAnsi="Arial" w:cs="Arial"/>
              </w:rPr>
              <w:t>E</w:t>
            </w:r>
          </w:p>
        </w:tc>
        <w:tc>
          <w:tcPr>
            <w:tcW w:w="2075" w:type="dxa"/>
          </w:tcPr>
          <w:p w14:paraId="2C24C5AE" w14:textId="77777777" w:rsidR="00F37B3B" w:rsidRPr="004C1F5B" w:rsidRDefault="00F37B3B" w:rsidP="00643708">
            <w:pPr>
              <w:rPr>
                <w:rFonts w:ascii="Arial" w:eastAsia="Calibri" w:hAnsi="Arial" w:cs="Arial"/>
                <w:bCs/>
                <w:color w:val="FFFFFF" w:themeColor="background1"/>
              </w:rPr>
            </w:pPr>
            <w:r w:rsidRPr="002258B6">
              <w:rPr>
                <w:rFonts w:ascii="Arial" w:eastAsia="Calibri" w:hAnsi="Arial" w:cs="Arial"/>
                <w:color w:val="000000" w:themeColor="text1"/>
              </w:rPr>
              <w:t>A, I</w:t>
            </w:r>
          </w:p>
        </w:tc>
      </w:tr>
      <w:tr w:rsidR="00F37B3B" w14:paraId="351E0233" w14:textId="77777777" w:rsidTr="00643708">
        <w:trPr>
          <w:trHeight w:val="306"/>
        </w:trPr>
        <w:tc>
          <w:tcPr>
            <w:tcW w:w="9016" w:type="dxa"/>
            <w:gridSpan w:val="3"/>
            <w:shd w:val="clear" w:color="auto" w:fill="271E3D"/>
          </w:tcPr>
          <w:p w14:paraId="069FA232" w14:textId="77777777" w:rsidR="00F37B3B" w:rsidRPr="00FF64B8" w:rsidRDefault="00F37B3B" w:rsidP="00643708">
            <w:pPr>
              <w:rPr>
                <w:rFonts w:ascii="Arial" w:eastAsia="Calibri" w:hAnsi="Arial" w:cs="Arial"/>
                <w:b/>
                <w:color w:val="FFFFFF" w:themeColor="background1"/>
              </w:rPr>
            </w:pPr>
            <w:r w:rsidRPr="00FF64B8">
              <w:rPr>
                <w:rFonts w:ascii="Arial" w:eastAsia="Calibri" w:hAnsi="Arial" w:cs="Arial"/>
                <w:b/>
                <w:color w:val="FFFFFF" w:themeColor="background1"/>
              </w:rPr>
              <w:t>Experience</w:t>
            </w:r>
          </w:p>
        </w:tc>
      </w:tr>
      <w:tr w:rsidR="00F37B3B" w14:paraId="05DC3DA0" w14:textId="77777777" w:rsidTr="00643708">
        <w:tc>
          <w:tcPr>
            <w:tcW w:w="5240" w:type="dxa"/>
          </w:tcPr>
          <w:p w14:paraId="5B47348B" w14:textId="77777777" w:rsidR="00F37B3B" w:rsidRDefault="00F37B3B" w:rsidP="00643708">
            <w:pPr>
              <w:rPr>
                <w:rFonts w:ascii="Arial" w:eastAsia="Calibri" w:hAnsi="Arial" w:cs="Arial"/>
                <w:bCs/>
              </w:rPr>
            </w:pPr>
            <w:r w:rsidRPr="00661567">
              <w:rPr>
                <w:rFonts w:ascii="Arial" w:eastAsia="Calibri" w:hAnsi="Arial" w:cs="Arial"/>
                <w:bCs/>
              </w:rPr>
              <w:t xml:space="preserve">Evidence of breadth and depth of experience as a </w:t>
            </w:r>
            <w:r>
              <w:rPr>
                <w:rFonts w:ascii="Arial" w:eastAsia="Calibri" w:hAnsi="Arial" w:cs="Arial"/>
                <w:bCs/>
              </w:rPr>
              <w:t>v</w:t>
            </w:r>
            <w:r w:rsidRPr="00661567">
              <w:rPr>
                <w:rFonts w:ascii="Arial" w:eastAsia="Calibri" w:hAnsi="Arial" w:cs="Arial"/>
                <w:bCs/>
              </w:rPr>
              <w:t xml:space="preserve">eterinary </w:t>
            </w:r>
            <w:r>
              <w:rPr>
                <w:rFonts w:ascii="Arial" w:eastAsia="Calibri" w:hAnsi="Arial" w:cs="Arial"/>
                <w:bCs/>
              </w:rPr>
              <w:t>p</w:t>
            </w:r>
            <w:r w:rsidRPr="00661567">
              <w:rPr>
                <w:rFonts w:ascii="Arial" w:eastAsia="Calibri" w:hAnsi="Arial" w:cs="Arial"/>
                <w:bCs/>
              </w:rPr>
              <w:t>athologist</w:t>
            </w:r>
            <w:r>
              <w:rPr>
                <w:rFonts w:ascii="Arial" w:eastAsia="Calibri" w:hAnsi="Arial" w:cs="Arial"/>
                <w:bCs/>
              </w:rPr>
              <w:t xml:space="preserve"> (</w:t>
            </w:r>
            <w:r w:rsidRPr="00661567">
              <w:rPr>
                <w:rFonts w:ascii="Arial" w:eastAsia="Calibri" w:hAnsi="Arial" w:cs="Arial"/>
                <w:bCs/>
              </w:rPr>
              <w:t xml:space="preserve">anatomic </w:t>
            </w:r>
            <w:r>
              <w:rPr>
                <w:rFonts w:ascii="Arial" w:eastAsia="Calibri" w:hAnsi="Arial" w:cs="Arial"/>
                <w:bCs/>
              </w:rPr>
              <w:t>or clinical)</w:t>
            </w:r>
            <w:r w:rsidRPr="00661567">
              <w:rPr>
                <w:rFonts w:ascii="Arial" w:eastAsia="Calibri" w:hAnsi="Arial" w:cs="Arial"/>
                <w:bCs/>
              </w:rPr>
              <w:t xml:space="preserve"> with discipline or subject-specific interest or expertise </w:t>
            </w:r>
          </w:p>
          <w:p w14:paraId="55B7A66A" w14:textId="77777777" w:rsidR="00F37B3B" w:rsidRPr="00FF64B8" w:rsidRDefault="00F37B3B" w:rsidP="00643708">
            <w:pPr>
              <w:rPr>
                <w:rFonts w:ascii="Arial" w:eastAsia="Calibri" w:hAnsi="Arial" w:cs="Arial"/>
                <w:bCs/>
              </w:rPr>
            </w:pPr>
          </w:p>
        </w:tc>
        <w:tc>
          <w:tcPr>
            <w:tcW w:w="1701" w:type="dxa"/>
          </w:tcPr>
          <w:p w14:paraId="01781C42" w14:textId="77777777" w:rsidR="00F37B3B" w:rsidRPr="00FF64B8" w:rsidRDefault="00F37B3B" w:rsidP="00643708">
            <w:pPr>
              <w:rPr>
                <w:rFonts w:ascii="Arial" w:eastAsia="Calibri" w:hAnsi="Arial" w:cs="Arial"/>
              </w:rPr>
            </w:pPr>
            <w:r>
              <w:rPr>
                <w:rFonts w:ascii="Arial" w:eastAsia="Calibri" w:hAnsi="Arial" w:cs="Arial"/>
              </w:rPr>
              <w:t>E</w:t>
            </w:r>
          </w:p>
        </w:tc>
        <w:tc>
          <w:tcPr>
            <w:tcW w:w="2075" w:type="dxa"/>
          </w:tcPr>
          <w:p w14:paraId="77E0CB18"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 P</w:t>
            </w:r>
          </w:p>
        </w:tc>
      </w:tr>
      <w:tr w:rsidR="00F37B3B" w14:paraId="0978FF15" w14:textId="77777777" w:rsidTr="00643708">
        <w:tc>
          <w:tcPr>
            <w:tcW w:w="5240" w:type="dxa"/>
          </w:tcPr>
          <w:p w14:paraId="6D34E356"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 xml:space="preserve">Significant experience of delivering high-quality teaching and assessment in relevant subject area </w:t>
            </w:r>
          </w:p>
        </w:tc>
        <w:tc>
          <w:tcPr>
            <w:tcW w:w="1701" w:type="dxa"/>
          </w:tcPr>
          <w:p w14:paraId="21024DA2"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70690F33"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 P</w:t>
            </w:r>
          </w:p>
        </w:tc>
      </w:tr>
      <w:tr w:rsidR="00F37B3B" w14:paraId="7380DA5F" w14:textId="77777777" w:rsidTr="00643708">
        <w:tc>
          <w:tcPr>
            <w:tcW w:w="5240" w:type="dxa"/>
          </w:tcPr>
          <w:p w14:paraId="01DE7D4F"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 xml:space="preserve">Significant experience of developing high-quality course materials. </w:t>
            </w:r>
          </w:p>
        </w:tc>
        <w:tc>
          <w:tcPr>
            <w:tcW w:w="1701" w:type="dxa"/>
          </w:tcPr>
          <w:p w14:paraId="4F79E769"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E</w:t>
            </w:r>
          </w:p>
        </w:tc>
        <w:tc>
          <w:tcPr>
            <w:tcW w:w="2075" w:type="dxa"/>
          </w:tcPr>
          <w:p w14:paraId="12AF8B54"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 P</w:t>
            </w:r>
          </w:p>
        </w:tc>
      </w:tr>
      <w:tr w:rsidR="00F37B3B" w14:paraId="0A66999B" w14:textId="77777777" w:rsidTr="00643708">
        <w:tc>
          <w:tcPr>
            <w:tcW w:w="5240" w:type="dxa"/>
          </w:tcPr>
          <w:p w14:paraId="31466BF1"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Experience of learning technology applications</w:t>
            </w:r>
          </w:p>
        </w:tc>
        <w:tc>
          <w:tcPr>
            <w:tcW w:w="1701" w:type="dxa"/>
          </w:tcPr>
          <w:p w14:paraId="75A7D916"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43400758"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7588EC4F" w14:textId="77777777" w:rsidTr="00643708">
        <w:tc>
          <w:tcPr>
            <w:tcW w:w="5240" w:type="dxa"/>
          </w:tcPr>
          <w:p w14:paraId="1D1F9299"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Evidence of participation in programme design and management of undergraduate/postgraduate modules</w:t>
            </w:r>
          </w:p>
        </w:tc>
        <w:tc>
          <w:tcPr>
            <w:tcW w:w="1701" w:type="dxa"/>
          </w:tcPr>
          <w:p w14:paraId="5F47AF67"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5C20E89E"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46DA4973" w14:textId="77777777" w:rsidTr="00643708">
        <w:tc>
          <w:tcPr>
            <w:tcW w:w="5240" w:type="dxa"/>
          </w:tcPr>
          <w:p w14:paraId="20DE76A8"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Experience of providing students with appropriate pastoral and academic support</w:t>
            </w:r>
          </w:p>
        </w:tc>
        <w:tc>
          <w:tcPr>
            <w:tcW w:w="1701" w:type="dxa"/>
          </w:tcPr>
          <w:p w14:paraId="117ACA80"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2EB73E35"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1A1B5BA8" w14:textId="77777777" w:rsidTr="00643708">
        <w:tc>
          <w:tcPr>
            <w:tcW w:w="5240" w:type="dxa"/>
          </w:tcPr>
          <w:p w14:paraId="3F40A495"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Experience of building effective working relationships, both within and outside the University sector</w:t>
            </w:r>
          </w:p>
        </w:tc>
        <w:tc>
          <w:tcPr>
            <w:tcW w:w="1701" w:type="dxa"/>
          </w:tcPr>
          <w:p w14:paraId="2DF6BFDF"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6E2B9C62"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1964C558" w14:textId="77777777" w:rsidTr="00643708">
        <w:tc>
          <w:tcPr>
            <w:tcW w:w="5240" w:type="dxa"/>
          </w:tcPr>
          <w:p w14:paraId="2697FFD8"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Experience of applying for funding opportunities</w:t>
            </w:r>
          </w:p>
        </w:tc>
        <w:tc>
          <w:tcPr>
            <w:tcW w:w="1701" w:type="dxa"/>
          </w:tcPr>
          <w:p w14:paraId="303EC3B5"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E</w:t>
            </w:r>
          </w:p>
        </w:tc>
        <w:tc>
          <w:tcPr>
            <w:tcW w:w="2075" w:type="dxa"/>
          </w:tcPr>
          <w:p w14:paraId="72E6C01B"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6C41D2B6" w14:textId="77777777" w:rsidTr="00643708">
        <w:tc>
          <w:tcPr>
            <w:tcW w:w="5240" w:type="dxa"/>
          </w:tcPr>
          <w:p w14:paraId="49F38C6C"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lastRenderedPageBreak/>
              <w:t>Demonstrable innovation in scholarship and teaching</w:t>
            </w:r>
          </w:p>
        </w:tc>
        <w:tc>
          <w:tcPr>
            <w:tcW w:w="1701" w:type="dxa"/>
          </w:tcPr>
          <w:p w14:paraId="1F5EE1B4"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16058166"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34921CAE" w14:textId="77777777" w:rsidTr="00643708">
        <w:tc>
          <w:tcPr>
            <w:tcW w:w="9016" w:type="dxa"/>
            <w:gridSpan w:val="3"/>
            <w:shd w:val="clear" w:color="auto" w:fill="271E3D"/>
          </w:tcPr>
          <w:p w14:paraId="343D73D9" w14:textId="77777777" w:rsidR="00F37B3B" w:rsidRPr="00FF64B8" w:rsidRDefault="00F37B3B" w:rsidP="00643708">
            <w:pPr>
              <w:rPr>
                <w:rFonts w:ascii="Arial" w:eastAsia="Calibri" w:hAnsi="Arial" w:cs="Arial"/>
                <w:b/>
                <w:color w:val="FFFFFF" w:themeColor="background1"/>
              </w:rPr>
            </w:pPr>
            <w:r w:rsidRPr="00FF64B8">
              <w:rPr>
                <w:rFonts w:ascii="Arial" w:eastAsia="Calibri" w:hAnsi="Arial" w:cs="Arial"/>
                <w:b/>
                <w:color w:val="FFFFFF" w:themeColor="background1"/>
              </w:rPr>
              <w:t>Skills / Aptitudes / Competences</w:t>
            </w:r>
          </w:p>
        </w:tc>
      </w:tr>
      <w:tr w:rsidR="00F37B3B" w14:paraId="68E84FD7" w14:textId="77777777" w:rsidTr="00643708">
        <w:tc>
          <w:tcPr>
            <w:tcW w:w="5240" w:type="dxa"/>
          </w:tcPr>
          <w:p w14:paraId="646318AC"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Ability to lead modules and programmes</w:t>
            </w:r>
          </w:p>
        </w:tc>
        <w:tc>
          <w:tcPr>
            <w:tcW w:w="1701" w:type="dxa"/>
          </w:tcPr>
          <w:p w14:paraId="48B67A0A"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1B74BFA1"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4EFDDDDB" w14:textId="77777777" w:rsidTr="00643708">
        <w:tc>
          <w:tcPr>
            <w:tcW w:w="5240" w:type="dxa"/>
          </w:tcPr>
          <w:p w14:paraId="334BC878"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Ability to work effectively independently and as a team member</w:t>
            </w:r>
          </w:p>
        </w:tc>
        <w:tc>
          <w:tcPr>
            <w:tcW w:w="1701" w:type="dxa"/>
          </w:tcPr>
          <w:p w14:paraId="7D566381"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763449BD"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7720D296" w14:textId="77777777" w:rsidTr="00643708">
        <w:tc>
          <w:tcPr>
            <w:tcW w:w="5240" w:type="dxa"/>
          </w:tcPr>
          <w:p w14:paraId="7C3500AF"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Excellent communication, presentation and interpersonal skills</w:t>
            </w:r>
          </w:p>
        </w:tc>
        <w:tc>
          <w:tcPr>
            <w:tcW w:w="1701" w:type="dxa"/>
          </w:tcPr>
          <w:p w14:paraId="18682985"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6F0D952D"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 P</w:t>
            </w:r>
          </w:p>
        </w:tc>
      </w:tr>
      <w:tr w:rsidR="00F37B3B" w14:paraId="066A0B46" w14:textId="77777777" w:rsidTr="00643708">
        <w:tc>
          <w:tcPr>
            <w:tcW w:w="5240" w:type="dxa"/>
          </w:tcPr>
          <w:p w14:paraId="413BAC6B"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Competent in the use of Microsoft packages</w:t>
            </w:r>
          </w:p>
        </w:tc>
        <w:tc>
          <w:tcPr>
            <w:tcW w:w="1701" w:type="dxa"/>
          </w:tcPr>
          <w:p w14:paraId="29525C50"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57AC41ED"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7BC82339" w14:textId="77777777" w:rsidTr="00643708">
        <w:tc>
          <w:tcPr>
            <w:tcW w:w="5240" w:type="dxa"/>
          </w:tcPr>
          <w:p w14:paraId="2D3F3EAB" w14:textId="77777777" w:rsidR="00F37B3B" w:rsidRPr="00FF64B8" w:rsidRDefault="00F37B3B" w:rsidP="00643708">
            <w:pPr>
              <w:rPr>
                <w:rFonts w:ascii="Arial" w:eastAsia="Calibri" w:hAnsi="Arial" w:cs="Arial"/>
                <w:color w:val="000000" w:themeColor="text1"/>
              </w:rPr>
            </w:pPr>
            <w:r w:rsidRPr="00FF64B8">
              <w:rPr>
                <w:rFonts w:ascii="Arial" w:hAnsi="Arial" w:cs="Arial"/>
              </w:rPr>
              <w:t xml:space="preserve">Ability and willingness to contribute to the administration of modules, programmes and School organisation </w:t>
            </w:r>
          </w:p>
        </w:tc>
        <w:tc>
          <w:tcPr>
            <w:tcW w:w="1701" w:type="dxa"/>
          </w:tcPr>
          <w:p w14:paraId="6E53EF79"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2516EE7E"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58C647CE" w14:textId="77777777" w:rsidTr="00643708">
        <w:tc>
          <w:tcPr>
            <w:tcW w:w="5240" w:type="dxa"/>
          </w:tcPr>
          <w:p w14:paraId="47FC3E8A" w14:textId="77777777" w:rsidR="00F37B3B" w:rsidRPr="00FF64B8" w:rsidRDefault="00F37B3B" w:rsidP="00643708">
            <w:pPr>
              <w:rPr>
                <w:rFonts w:ascii="Arial" w:eastAsia="Calibri" w:hAnsi="Arial" w:cs="Arial"/>
                <w:color w:val="000000" w:themeColor="text1"/>
              </w:rPr>
            </w:pPr>
            <w:r w:rsidRPr="00FF64B8">
              <w:rPr>
                <w:rFonts w:ascii="Arial" w:hAnsi="Arial" w:cs="Arial"/>
              </w:rPr>
              <w:t xml:space="preserve">Ability to mentor colleagues within the </w:t>
            </w:r>
            <w:proofErr w:type="gramStart"/>
            <w:r w:rsidRPr="00FF64B8">
              <w:rPr>
                <w:rFonts w:ascii="Arial" w:hAnsi="Arial" w:cs="Arial"/>
              </w:rPr>
              <w:t>School</w:t>
            </w:r>
            <w:proofErr w:type="gramEnd"/>
            <w:r w:rsidRPr="00FF64B8">
              <w:rPr>
                <w:rFonts w:ascii="Arial" w:hAnsi="Arial" w:cs="Arial"/>
              </w:rPr>
              <w:t xml:space="preserve"> </w:t>
            </w:r>
          </w:p>
        </w:tc>
        <w:tc>
          <w:tcPr>
            <w:tcW w:w="1701" w:type="dxa"/>
          </w:tcPr>
          <w:p w14:paraId="32F7FF49"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6F097479"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272CE77E" w14:textId="77777777" w:rsidTr="00643708">
        <w:tc>
          <w:tcPr>
            <w:tcW w:w="5240" w:type="dxa"/>
          </w:tcPr>
          <w:p w14:paraId="49BDA1CC"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Capable of organising and leading projects</w:t>
            </w:r>
          </w:p>
        </w:tc>
        <w:tc>
          <w:tcPr>
            <w:tcW w:w="1701" w:type="dxa"/>
          </w:tcPr>
          <w:p w14:paraId="0AF4E189"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D</w:t>
            </w:r>
          </w:p>
        </w:tc>
        <w:tc>
          <w:tcPr>
            <w:tcW w:w="2075" w:type="dxa"/>
          </w:tcPr>
          <w:p w14:paraId="6F7CF0C0"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6BB2B84B" w14:textId="77777777" w:rsidTr="00643708">
        <w:tc>
          <w:tcPr>
            <w:tcW w:w="9016" w:type="dxa"/>
            <w:gridSpan w:val="3"/>
            <w:shd w:val="clear" w:color="auto" w:fill="271E3D"/>
          </w:tcPr>
          <w:p w14:paraId="00B99C6D" w14:textId="77777777" w:rsidR="00F37B3B" w:rsidRPr="00FF64B8" w:rsidRDefault="00F37B3B" w:rsidP="00643708">
            <w:pPr>
              <w:rPr>
                <w:rFonts w:ascii="Arial" w:eastAsia="Calibri" w:hAnsi="Arial" w:cs="Arial"/>
                <w:b/>
                <w:color w:val="000000" w:themeColor="text1"/>
              </w:rPr>
            </w:pPr>
            <w:r w:rsidRPr="00FF64B8">
              <w:rPr>
                <w:rFonts w:ascii="Arial" w:eastAsia="Calibri" w:hAnsi="Arial" w:cs="Arial"/>
                <w:b/>
                <w:color w:val="FFFFFF" w:themeColor="background1"/>
              </w:rPr>
              <w:t>Other</w:t>
            </w:r>
          </w:p>
        </w:tc>
      </w:tr>
      <w:tr w:rsidR="00F37B3B" w14:paraId="499B1221" w14:textId="77777777" w:rsidTr="00643708">
        <w:tc>
          <w:tcPr>
            <w:tcW w:w="5240" w:type="dxa"/>
          </w:tcPr>
          <w:p w14:paraId="42550604"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Commitment to continuing professional development</w:t>
            </w:r>
          </w:p>
        </w:tc>
        <w:tc>
          <w:tcPr>
            <w:tcW w:w="1701" w:type="dxa"/>
          </w:tcPr>
          <w:p w14:paraId="52D494B4"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4059A1A5"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4FFC9E9F" w14:textId="77777777" w:rsidTr="00643708">
        <w:tc>
          <w:tcPr>
            <w:tcW w:w="5240" w:type="dxa"/>
          </w:tcPr>
          <w:p w14:paraId="5D135800"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bCs/>
              </w:rPr>
              <w:t>Commitment to the promotion of equality, diversity and inclusion</w:t>
            </w:r>
          </w:p>
        </w:tc>
        <w:tc>
          <w:tcPr>
            <w:tcW w:w="1701" w:type="dxa"/>
          </w:tcPr>
          <w:p w14:paraId="4A23D3F0" w14:textId="77777777" w:rsidR="00F37B3B" w:rsidRPr="00FF64B8" w:rsidRDefault="00F37B3B" w:rsidP="00643708">
            <w:pPr>
              <w:rPr>
                <w:rFonts w:ascii="Arial" w:eastAsia="Calibri" w:hAnsi="Arial" w:cs="Arial"/>
                <w:color w:val="000000" w:themeColor="text1"/>
              </w:rPr>
            </w:pPr>
            <w:r w:rsidRPr="00FF64B8">
              <w:rPr>
                <w:rFonts w:ascii="Arial" w:eastAsia="Calibri" w:hAnsi="Arial" w:cs="Arial"/>
              </w:rPr>
              <w:t>E</w:t>
            </w:r>
          </w:p>
        </w:tc>
        <w:tc>
          <w:tcPr>
            <w:tcW w:w="2075" w:type="dxa"/>
          </w:tcPr>
          <w:p w14:paraId="5B867328"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bl>
    <w:p w14:paraId="32F75161" w14:textId="3A7F7FB6" w:rsidR="002654A8" w:rsidRDefault="002654A8" w:rsidP="002654A8">
      <w:pPr>
        <w:jc w:val="both"/>
        <w:rPr>
          <w:rFonts w:ascii="Calibri" w:hAnsi="Calibri" w:cs="Arial"/>
          <w:sz w:val="22"/>
          <w:szCs w:val="22"/>
        </w:rPr>
      </w:pPr>
    </w:p>
    <w:p w14:paraId="3362758E" w14:textId="77777777" w:rsidR="00F37B3B" w:rsidRDefault="00F37B3B" w:rsidP="002654A8">
      <w:pPr>
        <w:jc w:val="both"/>
        <w:rPr>
          <w:rFonts w:ascii="Calibri" w:hAnsi="Calibri" w:cs="Arial"/>
          <w:sz w:val="22"/>
          <w:szCs w:val="22"/>
        </w:rPr>
      </w:pPr>
    </w:p>
    <w:tbl>
      <w:tblPr>
        <w:tblStyle w:val="TableGrid"/>
        <w:tblpPr w:leftFromText="180" w:rightFromText="180" w:vertAnchor="page" w:horzAnchor="margin" w:tblpY="4396"/>
        <w:tblW w:w="0" w:type="auto"/>
        <w:tblLook w:val="04A0" w:firstRow="1" w:lastRow="0" w:firstColumn="1" w:lastColumn="0" w:noHBand="0" w:noVBand="1"/>
      </w:tblPr>
      <w:tblGrid>
        <w:gridCol w:w="5240"/>
        <w:gridCol w:w="1701"/>
        <w:gridCol w:w="2075"/>
      </w:tblGrid>
      <w:tr w:rsidR="00F37B3B" w14:paraId="5B28EE36" w14:textId="77777777" w:rsidTr="00643708">
        <w:tc>
          <w:tcPr>
            <w:tcW w:w="5240" w:type="dxa"/>
            <w:shd w:val="clear" w:color="auto" w:fill="271E3D"/>
            <w:vAlign w:val="center"/>
          </w:tcPr>
          <w:p w14:paraId="4945CB2F" w14:textId="056FD845"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lastRenderedPageBreak/>
              <w:t>Selection Criteria</w:t>
            </w:r>
            <w:r>
              <w:rPr>
                <w:rFonts w:ascii="Arial" w:eastAsia="Calibri" w:hAnsi="Arial" w:cs="Arial"/>
                <w:b/>
                <w:color w:val="FFFFFF" w:themeColor="background1"/>
              </w:rPr>
              <w:t xml:space="preserve"> G9</w:t>
            </w:r>
          </w:p>
        </w:tc>
        <w:tc>
          <w:tcPr>
            <w:tcW w:w="1701" w:type="dxa"/>
            <w:shd w:val="clear" w:color="auto" w:fill="271E3D"/>
            <w:vAlign w:val="center"/>
          </w:tcPr>
          <w:p w14:paraId="159093BB"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Essential (E) or</w:t>
            </w:r>
          </w:p>
          <w:p w14:paraId="6680359D"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Desirable (D)</w:t>
            </w:r>
          </w:p>
        </w:tc>
        <w:tc>
          <w:tcPr>
            <w:tcW w:w="2075" w:type="dxa"/>
            <w:shd w:val="clear" w:color="auto" w:fill="271E3D"/>
            <w:vAlign w:val="center"/>
          </w:tcPr>
          <w:p w14:paraId="5F95A937"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Evidenced by:</w:t>
            </w:r>
          </w:p>
          <w:p w14:paraId="0B899360"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Application (A)</w:t>
            </w:r>
          </w:p>
          <w:p w14:paraId="37E78F09"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Interview (I)</w:t>
            </w:r>
          </w:p>
          <w:p w14:paraId="496718D9"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Test (T)</w:t>
            </w:r>
          </w:p>
          <w:p w14:paraId="133108BD"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Presentation (P)</w:t>
            </w:r>
          </w:p>
        </w:tc>
      </w:tr>
      <w:tr w:rsidR="00F37B3B" w14:paraId="6A2AC73E" w14:textId="77777777" w:rsidTr="00643708">
        <w:tc>
          <w:tcPr>
            <w:tcW w:w="9016" w:type="dxa"/>
            <w:gridSpan w:val="3"/>
          </w:tcPr>
          <w:p w14:paraId="4C476642" w14:textId="77777777" w:rsidR="00F37B3B" w:rsidRDefault="00F37B3B" w:rsidP="00643708">
            <w:pPr>
              <w:rPr>
                <w:rFonts w:ascii="Arial" w:eastAsia="Calibri" w:hAnsi="Arial" w:cs="Arial"/>
                <w:color w:val="000000" w:themeColor="text1"/>
              </w:rPr>
            </w:pPr>
          </w:p>
        </w:tc>
      </w:tr>
      <w:tr w:rsidR="00F37B3B" w14:paraId="290FA5A5" w14:textId="77777777" w:rsidTr="00643708">
        <w:trPr>
          <w:trHeight w:val="306"/>
        </w:trPr>
        <w:tc>
          <w:tcPr>
            <w:tcW w:w="9016" w:type="dxa"/>
            <w:gridSpan w:val="3"/>
            <w:shd w:val="clear" w:color="auto" w:fill="271E3D"/>
          </w:tcPr>
          <w:p w14:paraId="062A8A7E" w14:textId="77777777" w:rsidR="00F37B3B" w:rsidRPr="003F79AC" w:rsidRDefault="00F37B3B" w:rsidP="00643708">
            <w:pPr>
              <w:rPr>
                <w:rFonts w:ascii="Arial" w:eastAsia="Calibri" w:hAnsi="Arial" w:cs="Arial"/>
                <w:b/>
                <w:color w:val="FFFFFF" w:themeColor="background1"/>
              </w:rPr>
            </w:pPr>
            <w:r w:rsidRPr="003F79AC">
              <w:rPr>
                <w:rFonts w:ascii="Arial" w:eastAsia="Calibri" w:hAnsi="Arial" w:cs="Arial"/>
                <w:b/>
                <w:color w:val="FFFFFF" w:themeColor="background1"/>
              </w:rPr>
              <w:t>Qualifications / Training</w:t>
            </w:r>
          </w:p>
        </w:tc>
      </w:tr>
      <w:tr w:rsidR="00F37B3B" w14:paraId="6B3DF64E" w14:textId="77777777" w:rsidTr="00643708">
        <w:trPr>
          <w:trHeight w:val="306"/>
        </w:trPr>
        <w:tc>
          <w:tcPr>
            <w:tcW w:w="5240" w:type="dxa"/>
          </w:tcPr>
          <w:p w14:paraId="58526250" w14:textId="77777777" w:rsidR="00F37B3B" w:rsidRPr="00747234" w:rsidRDefault="00F37B3B" w:rsidP="00643708">
            <w:pPr>
              <w:rPr>
                <w:rFonts w:ascii="Arial" w:eastAsia="Calibri" w:hAnsi="Arial" w:cs="Arial"/>
                <w:b/>
                <w:color w:val="FFFFFF" w:themeColor="background1"/>
              </w:rPr>
            </w:pPr>
            <w:r w:rsidRPr="00747234">
              <w:rPr>
                <w:rFonts w:ascii="Arial" w:eastAsia="Calibri" w:hAnsi="Arial" w:cs="Arial"/>
                <w:bCs/>
              </w:rPr>
              <w:t>PhD in relevant subject</w:t>
            </w:r>
          </w:p>
        </w:tc>
        <w:tc>
          <w:tcPr>
            <w:tcW w:w="1701" w:type="dxa"/>
          </w:tcPr>
          <w:p w14:paraId="6B9279D1" w14:textId="77777777" w:rsidR="00F37B3B" w:rsidRPr="00747234" w:rsidRDefault="00F37B3B" w:rsidP="00643708">
            <w:pPr>
              <w:rPr>
                <w:rFonts w:ascii="Arial" w:eastAsia="Calibri" w:hAnsi="Arial" w:cs="Arial"/>
                <w:b/>
                <w:color w:val="FFFFFF" w:themeColor="background1"/>
              </w:rPr>
            </w:pPr>
            <w:r>
              <w:rPr>
                <w:rFonts w:ascii="Arial" w:eastAsia="Calibri" w:hAnsi="Arial" w:cs="Arial"/>
              </w:rPr>
              <w:t>D</w:t>
            </w:r>
          </w:p>
        </w:tc>
        <w:tc>
          <w:tcPr>
            <w:tcW w:w="2075" w:type="dxa"/>
          </w:tcPr>
          <w:p w14:paraId="6D583033" w14:textId="77777777" w:rsidR="00F37B3B" w:rsidRPr="004C1F5B" w:rsidRDefault="00F37B3B" w:rsidP="00643708">
            <w:pPr>
              <w:rPr>
                <w:rFonts w:ascii="Arial" w:eastAsia="Calibri" w:hAnsi="Arial" w:cs="Arial"/>
                <w:bCs/>
                <w:color w:val="FFFFFF" w:themeColor="background1"/>
              </w:rPr>
            </w:pPr>
            <w:r w:rsidRPr="00EA12A3">
              <w:rPr>
                <w:rFonts w:ascii="Arial" w:eastAsia="Calibri" w:hAnsi="Arial" w:cs="Arial"/>
                <w:color w:val="000000" w:themeColor="text1"/>
              </w:rPr>
              <w:t>A, I</w:t>
            </w:r>
          </w:p>
        </w:tc>
      </w:tr>
      <w:tr w:rsidR="00F37B3B" w14:paraId="13B7A2A6" w14:textId="77777777" w:rsidTr="00643708">
        <w:trPr>
          <w:trHeight w:val="306"/>
        </w:trPr>
        <w:tc>
          <w:tcPr>
            <w:tcW w:w="5240" w:type="dxa"/>
          </w:tcPr>
          <w:p w14:paraId="431F1030" w14:textId="77777777" w:rsidR="00F37B3B" w:rsidRPr="00747234" w:rsidRDefault="00F37B3B" w:rsidP="00643708">
            <w:pPr>
              <w:rPr>
                <w:rFonts w:ascii="Arial" w:eastAsia="Calibri" w:hAnsi="Arial" w:cs="Arial"/>
                <w:b/>
                <w:color w:val="FFFFFF" w:themeColor="background1"/>
              </w:rPr>
            </w:pPr>
            <w:r w:rsidRPr="00747234">
              <w:rPr>
                <w:rFonts w:ascii="Arial" w:eastAsia="Calibri" w:hAnsi="Arial" w:cs="Arial"/>
                <w:bCs/>
              </w:rPr>
              <w:t>Higher Education Teaching Qualification/Advance HE (HEA) or commitment to undertake</w:t>
            </w:r>
          </w:p>
        </w:tc>
        <w:tc>
          <w:tcPr>
            <w:tcW w:w="1701" w:type="dxa"/>
          </w:tcPr>
          <w:p w14:paraId="19BCD309" w14:textId="77777777" w:rsidR="00F37B3B" w:rsidRPr="00747234" w:rsidRDefault="00F37B3B" w:rsidP="00643708">
            <w:pPr>
              <w:rPr>
                <w:rFonts w:ascii="Arial" w:eastAsia="Calibri" w:hAnsi="Arial" w:cs="Arial"/>
                <w:b/>
                <w:color w:val="FFFFFF" w:themeColor="background1"/>
              </w:rPr>
            </w:pPr>
            <w:r w:rsidRPr="00747234">
              <w:rPr>
                <w:rFonts w:ascii="Arial" w:eastAsia="Calibri" w:hAnsi="Arial" w:cs="Arial"/>
              </w:rPr>
              <w:t>E</w:t>
            </w:r>
          </w:p>
        </w:tc>
        <w:tc>
          <w:tcPr>
            <w:tcW w:w="2075" w:type="dxa"/>
          </w:tcPr>
          <w:p w14:paraId="7BF8D2B0" w14:textId="77777777" w:rsidR="00F37B3B" w:rsidRPr="004C1F5B" w:rsidRDefault="00F37B3B" w:rsidP="00643708">
            <w:pPr>
              <w:rPr>
                <w:rFonts w:ascii="Arial" w:eastAsia="Calibri" w:hAnsi="Arial" w:cs="Arial"/>
                <w:bCs/>
                <w:color w:val="FFFFFF" w:themeColor="background1"/>
              </w:rPr>
            </w:pPr>
            <w:r w:rsidRPr="00EA12A3">
              <w:rPr>
                <w:rFonts w:ascii="Arial" w:eastAsia="Calibri" w:hAnsi="Arial" w:cs="Arial"/>
                <w:color w:val="000000" w:themeColor="text1"/>
              </w:rPr>
              <w:t>A, I</w:t>
            </w:r>
          </w:p>
        </w:tc>
      </w:tr>
      <w:tr w:rsidR="00F37B3B" w14:paraId="06807CEF" w14:textId="77777777" w:rsidTr="00643708">
        <w:trPr>
          <w:trHeight w:val="306"/>
        </w:trPr>
        <w:tc>
          <w:tcPr>
            <w:tcW w:w="5240" w:type="dxa"/>
          </w:tcPr>
          <w:p w14:paraId="06E785C3" w14:textId="77777777" w:rsidR="00F37B3B" w:rsidRDefault="00F37B3B" w:rsidP="00643708">
            <w:pPr>
              <w:rPr>
                <w:rFonts w:ascii="Arial" w:eastAsia="Calibri" w:hAnsi="Arial" w:cs="Arial"/>
                <w:bCs/>
                <w:i/>
                <w:iCs/>
              </w:rPr>
            </w:pPr>
            <w:r w:rsidRPr="00E5313B">
              <w:rPr>
                <w:rFonts w:ascii="Arial" w:eastAsia="Calibri" w:hAnsi="Arial" w:cs="Arial"/>
                <w:bCs/>
              </w:rPr>
              <w:t xml:space="preserve"> Member of the Royal College of Veterinary Surgeons (MRCVS) (or eligible for membership without the need to sit the statutory membership examination)</w:t>
            </w:r>
          </w:p>
          <w:p w14:paraId="7B0339F1" w14:textId="77777777" w:rsidR="00F37B3B" w:rsidRPr="00747234" w:rsidRDefault="00F37B3B" w:rsidP="00643708">
            <w:pPr>
              <w:rPr>
                <w:rFonts w:ascii="Arial" w:eastAsia="Calibri" w:hAnsi="Arial" w:cs="Arial"/>
                <w:b/>
                <w:color w:val="FFFFFF" w:themeColor="background1"/>
              </w:rPr>
            </w:pPr>
          </w:p>
        </w:tc>
        <w:tc>
          <w:tcPr>
            <w:tcW w:w="1701" w:type="dxa"/>
          </w:tcPr>
          <w:p w14:paraId="45D2C3EB" w14:textId="77777777" w:rsidR="00F37B3B" w:rsidRPr="00747234" w:rsidRDefault="00F37B3B" w:rsidP="00643708">
            <w:pPr>
              <w:rPr>
                <w:rFonts w:ascii="Arial" w:eastAsia="Calibri" w:hAnsi="Arial" w:cs="Arial"/>
                <w:b/>
                <w:color w:val="FFFFFF" w:themeColor="background1"/>
              </w:rPr>
            </w:pPr>
            <w:r w:rsidRPr="00747234">
              <w:rPr>
                <w:rFonts w:ascii="Arial" w:eastAsia="Calibri" w:hAnsi="Arial" w:cs="Arial"/>
              </w:rPr>
              <w:t>E</w:t>
            </w:r>
          </w:p>
        </w:tc>
        <w:tc>
          <w:tcPr>
            <w:tcW w:w="2075" w:type="dxa"/>
          </w:tcPr>
          <w:p w14:paraId="41B2E177" w14:textId="77777777" w:rsidR="00F37B3B" w:rsidRPr="004C1F5B" w:rsidRDefault="00F37B3B" w:rsidP="00643708">
            <w:pPr>
              <w:rPr>
                <w:rFonts w:ascii="Arial" w:eastAsia="Calibri" w:hAnsi="Arial" w:cs="Arial"/>
                <w:bCs/>
                <w:color w:val="FFFFFF" w:themeColor="background1"/>
              </w:rPr>
            </w:pPr>
            <w:r w:rsidRPr="00EA12A3">
              <w:rPr>
                <w:rFonts w:ascii="Arial" w:eastAsia="Calibri" w:hAnsi="Arial" w:cs="Arial"/>
                <w:color w:val="000000" w:themeColor="text1"/>
              </w:rPr>
              <w:t>A, I</w:t>
            </w:r>
          </w:p>
        </w:tc>
      </w:tr>
      <w:tr w:rsidR="00F37B3B" w14:paraId="59BA079E" w14:textId="77777777" w:rsidTr="00643708">
        <w:trPr>
          <w:trHeight w:val="306"/>
        </w:trPr>
        <w:tc>
          <w:tcPr>
            <w:tcW w:w="5240" w:type="dxa"/>
          </w:tcPr>
          <w:p w14:paraId="0A45831E" w14:textId="77777777" w:rsidR="00F37B3B" w:rsidRPr="004C1F5B" w:rsidRDefault="00F37B3B" w:rsidP="00643708">
            <w:pPr>
              <w:rPr>
                <w:rFonts w:ascii="Arial" w:eastAsia="Calibri" w:hAnsi="Arial" w:cs="Arial"/>
                <w:bCs/>
              </w:rPr>
            </w:pPr>
            <w:r w:rsidRPr="004C1F5B">
              <w:rPr>
                <w:rFonts w:ascii="Arial" w:eastAsia="Calibri" w:hAnsi="Arial" w:cs="Arial"/>
                <w:bCs/>
              </w:rPr>
              <w:t xml:space="preserve">Further/postgraduate recognised specialist qualification/recognition in veterinary pathology – [e.g. </w:t>
            </w:r>
            <w:proofErr w:type="spellStart"/>
            <w:r w:rsidRPr="004C1F5B">
              <w:rPr>
                <w:rFonts w:ascii="Arial" w:eastAsia="Calibri" w:hAnsi="Arial" w:cs="Arial"/>
                <w:bCs/>
              </w:rPr>
              <w:t>DipRCPath</w:t>
            </w:r>
            <w:proofErr w:type="spellEnd"/>
            <w:r w:rsidRPr="004C1F5B">
              <w:rPr>
                <w:rFonts w:ascii="Arial" w:eastAsia="Calibri" w:hAnsi="Arial" w:cs="Arial"/>
                <w:bCs/>
              </w:rPr>
              <w:t>/</w:t>
            </w:r>
            <w:proofErr w:type="spellStart"/>
            <w:r w:rsidRPr="004C1F5B">
              <w:rPr>
                <w:rFonts w:ascii="Arial" w:eastAsia="Calibri" w:hAnsi="Arial" w:cs="Arial"/>
                <w:bCs/>
              </w:rPr>
              <w:t>DipACVP</w:t>
            </w:r>
            <w:proofErr w:type="spellEnd"/>
            <w:r w:rsidRPr="004C1F5B">
              <w:rPr>
                <w:rFonts w:ascii="Arial" w:eastAsia="Calibri" w:hAnsi="Arial" w:cs="Arial"/>
                <w:bCs/>
              </w:rPr>
              <w:t>/</w:t>
            </w:r>
            <w:proofErr w:type="spellStart"/>
            <w:r w:rsidRPr="004C1F5B">
              <w:rPr>
                <w:rFonts w:ascii="Arial" w:eastAsia="Calibri" w:hAnsi="Arial" w:cs="Arial"/>
                <w:bCs/>
              </w:rPr>
              <w:t>DipECVP</w:t>
            </w:r>
            <w:proofErr w:type="spellEnd"/>
            <w:r w:rsidRPr="004C1F5B">
              <w:rPr>
                <w:rFonts w:ascii="Arial" w:eastAsia="Calibri" w:hAnsi="Arial" w:cs="Arial"/>
                <w:bCs/>
              </w:rPr>
              <w:t>/</w:t>
            </w:r>
            <w:proofErr w:type="spellStart"/>
            <w:r w:rsidRPr="004C1F5B">
              <w:rPr>
                <w:rFonts w:ascii="Arial" w:eastAsia="Calibri" w:hAnsi="Arial" w:cs="Arial"/>
                <w:bCs/>
              </w:rPr>
              <w:t>MVetMed</w:t>
            </w:r>
            <w:proofErr w:type="spellEnd"/>
            <w:r w:rsidRPr="004C1F5B">
              <w:rPr>
                <w:rFonts w:ascii="Arial" w:eastAsia="Calibri" w:hAnsi="Arial" w:cs="Arial"/>
                <w:bCs/>
              </w:rPr>
              <w:t>]</w:t>
            </w:r>
          </w:p>
          <w:p w14:paraId="27C3C268" w14:textId="77777777" w:rsidR="00F37B3B" w:rsidRPr="00747234" w:rsidDel="0057268C" w:rsidRDefault="00F37B3B" w:rsidP="00643708">
            <w:pPr>
              <w:rPr>
                <w:rFonts w:ascii="Arial" w:eastAsia="Calibri" w:hAnsi="Arial" w:cs="Arial"/>
                <w:bCs/>
                <w:i/>
                <w:iCs/>
              </w:rPr>
            </w:pPr>
          </w:p>
        </w:tc>
        <w:tc>
          <w:tcPr>
            <w:tcW w:w="1701" w:type="dxa"/>
          </w:tcPr>
          <w:p w14:paraId="1C05E594" w14:textId="77777777" w:rsidR="00F37B3B" w:rsidRPr="00747234" w:rsidRDefault="00F37B3B" w:rsidP="00643708">
            <w:pPr>
              <w:rPr>
                <w:rFonts w:ascii="Arial" w:eastAsia="Calibri" w:hAnsi="Arial" w:cs="Arial"/>
              </w:rPr>
            </w:pPr>
            <w:r>
              <w:rPr>
                <w:rFonts w:ascii="Arial" w:eastAsia="Calibri" w:hAnsi="Arial" w:cs="Arial"/>
              </w:rPr>
              <w:t>E</w:t>
            </w:r>
          </w:p>
        </w:tc>
        <w:tc>
          <w:tcPr>
            <w:tcW w:w="2075" w:type="dxa"/>
          </w:tcPr>
          <w:p w14:paraId="2945116B" w14:textId="77777777" w:rsidR="00F37B3B" w:rsidRPr="004C1F5B" w:rsidRDefault="00F37B3B" w:rsidP="00643708">
            <w:pPr>
              <w:rPr>
                <w:rFonts w:ascii="Arial" w:eastAsia="Calibri" w:hAnsi="Arial" w:cs="Arial"/>
                <w:bCs/>
                <w:color w:val="FFFFFF" w:themeColor="background1"/>
              </w:rPr>
            </w:pPr>
            <w:r w:rsidRPr="00EA12A3">
              <w:rPr>
                <w:rFonts w:ascii="Arial" w:eastAsia="Calibri" w:hAnsi="Arial" w:cs="Arial"/>
                <w:color w:val="000000" w:themeColor="text1"/>
              </w:rPr>
              <w:t>A, I</w:t>
            </w:r>
          </w:p>
        </w:tc>
      </w:tr>
      <w:tr w:rsidR="00F37B3B" w14:paraId="67999494" w14:textId="77777777" w:rsidTr="00643708">
        <w:trPr>
          <w:trHeight w:val="306"/>
        </w:trPr>
        <w:tc>
          <w:tcPr>
            <w:tcW w:w="9016" w:type="dxa"/>
            <w:gridSpan w:val="3"/>
            <w:shd w:val="clear" w:color="auto" w:fill="271E3D"/>
          </w:tcPr>
          <w:p w14:paraId="50C318C1" w14:textId="77777777" w:rsidR="00F37B3B" w:rsidRPr="00747234" w:rsidRDefault="00F37B3B" w:rsidP="00643708">
            <w:pPr>
              <w:rPr>
                <w:rFonts w:ascii="Arial" w:eastAsia="Calibri" w:hAnsi="Arial" w:cs="Arial"/>
                <w:b/>
                <w:color w:val="FFFFFF" w:themeColor="background1"/>
              </w:rPr>
            </w:pPr>
            <w:r w:rsidRPr="00747234">
              <w:rPr>
                <w:rFonts w:ascii="Arial" w:eastAsia="Calibri" w:hAnsi="Arial" w:cs="Arial"/>
                <w:b/>
                <w:color w:val="FFFFFF" w:themeColor="background1"/>
              </w:rPr>
              <w:t>Experience</w:t>
            </w:r>
          </w:p>
        </w:tc>
      </w:tr>
      <w:tr w:rsidR="00F37B3B" w14:paraId="776FADA3" w14:textId="77777777" w:rsidTr="00643708">
        <w:tc>
          <w:tcPr>
            <w:tcW w:w="5240" w:type="dxa"/>
          </w:tcPr>
          <w:p w14:paraId="09E5E442" w14:textId="77777777" w:rsidR="00F37B3B" w:rsidRDefault="00F37B3B" w:rsidP="00643708">
            <w:pPr>
              <w:rPr>
                <w:rFonts w:ascii="Arial" w:eastAsia="Calibri" w:hAnsi="Arial" w:cs="Arial"/>
                <w:bCs/>
              </w:rPr>
            </w:pPr>
            <w:r w:rsidRPr="0057268C">
              <w:rPr>
                <w:rFonts w:ascii="Arial" w:eastAsia="Calibri" w:hAnsi="Arial" w:cs="Arial"/>
                <w:bCs/>
              </w:rPr>
              <w:t>Evidence of breadth and depth of experience as a veterinary pathologist (anatomic or clinical) with discipline or subject-specific interest or expertise</w:t>
            </w:r>
          </w:p>
          <w:p w14:paraId="5372806E" w14:textId="77777777" w:rsidR="00F37B3B" w:rsidRPr="00747234" w:rsidRDefault="00F37B3B" w:rsidP="00643708">
            <w:pPr>
              <w:rPr>
                <w:rFonts w:ascii="Arial" w:eastAsia="Calibri" w:hAnsi="Arial" w:cs="Arial"/>
                <w:bCs/>
              </w:rPr>
            </w:pPr>
          </w:p>
        </w:tc>
        <w:tc>
          <w:tcPr>
            <w:tcW w:w="1701" w:type="dxa"/>
          </w:tcPr>
          <w:p w14:paraId="6AB5EE99" w14:textId="77777777" w:rsidR="00F37B3B" w:rsidRPr="00747234" w:rsidRDefault="00F37B3B" w:rsidP="00643708">
            <w:pPr>
              <w:rPr>
                <w:rFonts w:ascii="Arial" w:eastAsia="Calibri" w:hAnsi="Arial" w:cs="Arial"/>
                <w:bCs/>
              </w:rPr>
            </w:pPr>
            <w:r>
              <w:rPr>
                <w:rFonts w:ascii="Arial" w:eastAsia="Calibri" w:hAnsi="Arial" w:cs="Arial"/>
                <w:bCs/>
              </w:rPr>
              <w:t>E</w:t>
            </w:r>
          </w:p>
        </w:tc>
        <w:tc>
          <w:tcPr>
            <w:tcW w:w="2075" w:type="dxa"/>
          </w:tcPr>
          <w:p w14:paraId="608F6056"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 P</w:t>
            </w:r>
          </w:p>
        </w:tc>
      </w:tr>
      <w:tr w:rsidR="00F37B3B" w14:paraId="56E75648" w14:textId="77777777" w:rsidTr="00643708">
        <w:tc>
          <w:tcPr>
            <w:tcW w:w="5240" w:type="dxa"/>
          </w:tcPr>
          <w:p w14:paraId="126543B9"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 xml:space="preserve">Significant track record of providing leadership of educational programmes </w:t>
            </w:r>
          </w:p>
        </w:tc>
        <w:tc>
          <w:tcPr>
            <w:tcW w:w="1701" w:type="dxa"/>
          </w:tcPr>
          <w:p w14:paraId="51E3CD46"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2B46D1B2"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625A681B" w14:textId="77777777" w:rsidTr="00643708">
        <w:tc>
          <w:tcPr>
            <w:tcW w:w="5240" w:type="dxa"/>
          </w:tcPr>
          <w:p w14:paraId="03E5DFFA"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Evidence of supporting the development of teaching and learning strategies</w:t>
            </w:r>
          </w:p>
        </w:tc>
        <w:tc>
          <w:tcPr>
            <w:tcW w:w="1701" w:type="dxa"/>
          </w:tcPr>
          <w:p w14:paraId="24CE28CD"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1400160B"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08622B68" w14:textId="77777777" w:rsidTr="00643708">
        <w:tc>
          <w:tcPr>
            <w:tcW w:w="5240" w:type="dxa"/>
          </w:tcPr>
          <w:p w14:paraId="4158B1EB"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 xml:space="preserve">Evidence of sustained excellence and innovation in teaching and assessment </w:t>
            </w:r>
          </w:p>
        </w:tc>
        <w:tc>
          <w:tcPr>
            <w:tcW w:w="1701" w:type="dxa"/>
          </w:tcPr>
          <w:p w14:paraId="02AE639C"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773005F9"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27CE54E4" w14:textId="77777777" w:rsidTr="00643708">
        <w:tc>
          <w:tcPr>
            <w:tcW w:w="5240" w:type="dxa"/>
          </w:tcPr>
          <w:p w14:paraId="3927E842"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Proven leadership, mentoring and support for colleagues</w:t>
            </w:r>
          </w:p>
        </w:tc>
        <w:tc>
          <w:tcPr>
            <w:tcW w:w="1701" w:type="dxa"/>
          </w:tcPr>
          <w:p w14:paraId="4B05FDA6"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3FE0A2B2"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0DE298D3" w14:textId="77777777" w:rsidTr="00643708">
        <w:tc>
          <w:tcPr>
            <w:tcW w:w="5240" w:type="dxa"/>
          </w:tcPr>
          <w:p w14:paraId="319B7A95"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Experience of providing students with appropriate pastoral and academic support</w:t>
            </w:r>
          </w:p>
        </w:tc>
        <w:tc>
          <w:tcPr>
            <w:tcW w:w="1701" w:type="dxa"/>
          </w:tcPr>
          <w:p w14:paraId="34BA721B"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rPr>
              <w:t>E</w:t>
            </w:r>
          </w:p>
        </w:tc>
        <w:tc>
          <w:tcPr>
            <w:tcW w:w="2075" w:type="dxa"/>
          </w:tcPr>
          <w:p w14:paraId="6FB856B0"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03DC2AE5" w14:textId="77777777" w:rsidTr="00643708">
        <w:tc>
          <w:tcPr>
            <w:tcW w:w="5240" w:type="dxa"/>
          </w:tcPr>
          <w:p w14:paraId="490D85EF"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Experience of learning technology applications</w:t>
            </w:r>
          </w:p>
        </w:tc>
        <w:tc>
          <w:tcPr>
            <w:tcW w:w="1701" w:type="dxa"/>
          </w:tcPr>
          <w:p w14:paraId="26D7ECE7"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rPr>
              <w:t>E</w:t>
            </w:r>
          </w:p>
        </w:tc>
        <w:tc>
          <w:tcPr>
            <w:tcW w:w="2075" w:type="dxa"/>
          </w:tcPr>
          <w:p w14:paraId="44A833E8"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73BEDD6B" w14:textId="77777777" w:rsidTr="00643708">
        <w:tc>
          <w:tcPr>
            <w:tcW w:w="5240" w:type="dxa"/>
          </w:tcPr>
          <w:p w14:paraId="30663DFA"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Experience of developing ideas for income generation</w:t>
            </w:r>
          </w:p>
        </w:tc>
        <w:tc>
          <w:tcPr>
            <w:tcW w:w="1701" w:type="dxa"/>
          </w:tcPr>
          <w:p w14:paraId="5D646ECB"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D</w:t>
            </w:r>
          </w:p>
        </w:tc>
        <w:tc>
          <w:tcPr>
            <w:tcW w:w="2075" w:type="dxa"/>
          </w:tcPr>
          <w:p w14:paraId="70FB4CD1"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05D1AD31" w14:textId="77777777" w:rsidTr="00643708">
        <w:tc>
          <w:tcPr>
            <w:tcW w:w="5240" w:type="dxa"/>
          </w:tcPr>
          <w:p w14:paraId="7C41367F"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Strategic educational/ professional contributions beyond institution</w:t>
            </w:r>
          </w:p>
        </w:tc>
        <w:tc>
          <w:tcPr>
            <w:tcW w:w="1701" w:type="dxa"/>
          </w:tcPr>
          <w:p w14:paraId="6CD4A43D"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D</w:t>
            </w:r>
          </w:p>
        </w:tc>
        <w:tc>
          <w:tcPr>
            <w:tcW w:w="2075" w:type="dxa"/>
          </w:tcPr>
          <w:p w14:paraId="34ADACF9"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5F38487C" w14:textId="77777777" w:rsidTr="00643708">
        <w:tc>
          <w:tcPr>
            <w:tcW w:w="9016" w:type="dxa"/>
            <w:gridSpan w:val="3"/>
            <w:shd w:val="clear" w:color="auto" w:fill="271E3D"/>
          </w:tcPr>
          <w:p w14:paraId="57EDF762" w14:textId="77777777" w:rsidR="00F37B3B" w:rsidRPr="00747234" w:rsidRDefault="00F37B3B" w:rsidP="00643708">
            <w:pPr>
              <w:rPr>
                <w:rFonts w:ascii="Arial" w:eastAsia="Calibri" w:hAnsi="Arial" w:cs="Arial"/>
                <w:b/>
                <w:color w:val="FFFFFF" w:themeColor="background1"/>
              </w:rPr>
            </w:pPr>
            <w:r w:rsidRPr="00747234">
              <w:rPr>
                <w:rFonts w:ascii="Arial" w:eastAsia="Calibri" w:hAnsi="Arial" w:cs="Arial"/>
                <w:b/>
                <w:color w:val="FFFFFF" w:themeColor="background1"/>
              </w:rPr>
              <w:t>Skills / Aptitudes / Competences</w:t>
            </w:r>
          </w:p>
        </w:tc>
      </w:tr>
      <w:tr w:rsidR="00F37B3B" w14:paraId="455B13E1" w14:textId="77777777" w:rsidTr="00643708">
        <w:tc>
          <w:tcPr>
            <w:tcW w:w="5240" w:type="dxa"/>
          </w:tcPr>
          <w:p w14:paraId="0D41ADBE"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Excellent Communication, presentation, and interpersonal skills</w:t>
            </w:r>
          </w:p>
        </w:tc>
        <w:tc>
          <w:tcPr>
            <w:tcW w:w="1701" w:type="dxa"/>
          </w:tcPr>
          <w:p w14:paraId="2BB30CB2"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0EFAC4C3"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 P</w:t>
            </w:r>
          </w:p>
        </w:tc>
      </w:tr>
      <w:tr w:rsidR="00F37B3B" w14:paraId="680EA092" w14:textId="77777777" w:rsidTr="00643708">
        <w:tc>
          <w:tcPr>
            <w:tcW w:w="5240" w:type="dxa"/>
          </w:tcPr>
          <w:p w14:paraId="52166A91"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lastRenderedPageBreak/>
              <w:t>Ability to deliver presentations at HEIs and national / international conferences</w:t>
            </w:r>
          </w:p>
        </w:tc>
        <w:tc>
          <w:tcPr>
            <w:tcW w:w="1701" w:type="dxa"/>
          </w:tcPr>
          <w:p w14:paraId="41030F9F"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2D7B2386"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2E8A6CEE" w14:textId="77777777" w:rsidTr="00643708">
        <w:tc>
          <w:tcPr>
            <w:tcW w:w="5240" w:type="dxa"/>
          </w:tcPr>
          <w:p w14:paraId="1432F987"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Ability to work effectively independently and as a team member</w:t>
            </w:r>
          </w:p>
        </w:tc>
        <w:tc>
          <w:tcPr>
            <w:tcW w:w="1701" w:type="dxa"/>
          </w:tcPr>
          <w:p w14:paraId="029B6685"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1EB8B1D1"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0DB704BD" w14:textId="77777777" w:rsidTr="00643708">
        <w:tc>
          <w:tcPr>
            <w:tcW w:w="5240" w:type="dxa"/>
          </w:tcPr>
          <w:p w14:paraId="0F81B451"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Competent in the use of Microsoft packages</w:t>
            </w:r>
          </w:p>
        </w:tc>
        <w:tc>
          <w:tcPr>
            <w:tcW w:w="1701" w:type="dxa"/>
          </w:tcPr>
          <w:p w14:paraId="7DEF3055"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5C1E33D3"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42417A8B" w14:textId="77777777" w:rsidTr="00643708">
        <w:tc>
          <w:tcPr>
            <w:tcW w:w="5240" w:type="dxa"/>
          </w:tcPr>
          <w:p w14:paraId="413D8D65"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Ability to develop effective working relationships, both within and outside the University sector</w:t>
            </w:r>
          </w:p>
        </w:tc>
        <w:tc>
          <w:tcPr>
            <w:tcW w:w="1701" w:type="dxa"/>
          </w:tcPr>
          <w:p w14:paraId="71662126"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76129740"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44769775" w14:textId="77777777" w:rsidTr="00643708">
        <w:tc>
          <w:tcPr>
            <w:tcW w:w="5240" w:type="dxa"/>
          </w:tcPr>
          <w:p w14:paraId="65070FEB"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Demonstrable innovation in teaching</w:t>
            </w:r>
          </w:p>
        </w:tc>
        <w:tc>
          <w:tcPr>
            <w:tcW w:w="1701" w:type="dxa"/>
          </w:tcPr>
          <w:p w14:paraId="5AFA9A03"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5AF357A7"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3A5A3E8B" w14:textId="77777777" w:rsidTr="00643708">
        <w:tc>
          <w:tcPr>
            <w:tcW w:w="5240" w:type="dxa"/>
          </w:tcPr>
          <w:p w14:paraId="149D2BAA"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Ability to generate substantial income</w:t>
            </w:r>
          </w:p>
        </w:tc>
        <w:tc>
          <w:tcPr>
            <w:tcW w:w="1701" w:type="dxa"/>
          </w:tcPr>
          <w:p w14:paraId="6CA0C929"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6F5210C5"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2C3E1B58" w14:textId="77777777" w:rsidTr="00643708">
        <w:tc>
          <w:tcPr>
            <w:tcW w:w="5240" w:type="dxa"/>
          </w:tcPr>
          <w:p w14:paraId="331E2068"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Capable of organising and leading projects</w:t>
            </w:r>
          </w:p>
        </w:tc>
        <w:tc>
          <w:tcPr>
            <w:tcW w:w="1701" w:type="dxa"/>
          </w:tcPr>
          <w:p w14:paraId="25CDFB51"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E</w:t>
            </w:r>
          </w:p>
        </w:tc>
        <w:tc>
          <w:tcPr>
            <w:tcW w:w="2075" w:type="dxa"/>
          </w:tcPr>
          <w:p w14:paraId="6A2F1B7B"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0CF40B83" w14:textId="77777777" w:rsidTr="00643708">
        <w:tc>
          <w:tcPr>
            <w:tcW w:w="9016" w:type="dxa"/>
            <w:gridSpan w:val="3"/>
            <w:shd w:val="clear" w:color="auto" w:fill="271E3D"/>
          </w:tcPr>
          <w:p w14:paraId="65ABDAC1" w14:textId="77777777" w:rsidR="00F37B3B" w:rsidRPr="00747234" w:rsidRDefault="00F37B3B" w:rsidP="00643708">
            <w:pPr>
              <w:rPr>
                <w:rFonts w:ascii="Arial" w:eastAsia="Calibri" w:hAnsi="Arial" w:cs="Arial"/>
                <w:b/>
                <w:color w:val="000000" w:themeColor="text1"/>
              </w:rPr>
            </w:pPr>
            <w:r w:rsidRPr="00747234">
              <w:rPr>
                <w:rFonts w:ascii="Arial" w:eastAsia="Calibri" w:hAnsi="Arial" w:cs="Arial"/>
                <w:b/>
                <w:color w:val="FFFFFF" w:themeColor="background1"/>
              </w:rPr>
              <w:t>Other</w:t>
            </w:r>
          </w:p>
        </w:tc>
      </w:tr>
      <w:tr w:rsidR="00F37B3B" w14:paraId="76C07C35" w14:textId="77777777" w:rsidTr="00643708">
        <w:tc>
          <w:tcPr>
            <w:tcW w:w="5240" w:type="dxa"/>
          </w:tcPr>
          <w:p w14:paraId="096A5B90"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Commitment to continuing professional development</w:t>
            </w:r>
          </w:p>
        </w:tc>
        <w:tc>
          <w:tcPr>
            <w:tcW w:w="1701" w:type="dxa"/>
          </w:tcPr>
          <w:p w14:paraId="504754EA"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rPr>
              <w:t>E</w:t>
            </w:r>
          </w:p>
        </w:tc>
        <w:tc>
          <w:tcPr>
            <w:tcW w:w="2075" w:type="dxa"/>
          </w:tcPr>
          <w:p w14:paraId="5B917849"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r w:rsidR="00F37B3B" w14:paraId="71804800" w14:textId="77777777" w:rsidTr="00643708">
        <w:tc>
          <w:tcPr>
            <w:tcW w:w="5240" w:type="dxa"/>
          </w:tcPr>
          <w:p w14:paraId="5169E87A"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bCs/>
              </w:rPr>
              <w:t>Commitment to the promotion of equality, diversity and inclusion</w:t>
            </w:r>
          </w:p>
        </w:tc>
        <w:tc>
          <w:tcPr>
            <w:tcW w:w="1701" w:type="dxa"/>
          </w:tcPr>
          <w:p w14:paraId="67086776" w14:textId="77777777" w:rsidR="00F37B3B" w:rsidRPr="00747234" w:rsidRDefault="00F37B3B" w:rsidP="00643708">
            <w:pPr>
              <w:rPr>
                <w:rFonts w:ascii="Arial" w:eastAsia="Calibri" w:hAnsi="Arial" w:cs="Arial"/>
                <w:color w:val="000000" w:themeColor="text1"/>
              </w:rPr>
            </w:pPr>
            <w:r w:rsidRPr="00747234">
              <w:rPr>
                <w:rFonts w:ascii="Arial" w:eastAsia="Calibri" w:hAnsi="Arial" w:cs="Arial"/>
              </w:rPr>
              <w:t>E</w:t>
            </w:r>
          </w:p>
        </w:tc>
        <w:tc>
          <w:tcPr>
            <w:tcW w:w="2075" w:type="dxa"/>
          </w:tcPr>
          <w:p w14:paraId="4875FD39" w14:textId="77777777" w:rsidR="00F37B3B" w:rsidRPr="001C3C75" w:rsidRDefault="00F37B3B" w:rsidP="00643708">
            <w:pPr>
              <w:rPr>
                <w:rFonts w:ascii="Arial" w:eastAsia="Calibri" w:hAnsi="Arial" w:cs="Arial"/>
                <w:color w:val="000000" w:themeColor="text1"/>
              </w:rPr>
            </w:pPr>
            <w:r>
              <w:rPr>
                <w:rFonts w:ascii="Arial" w:eastAsia="Calibri" w:hAnsi="Arial" w:cs="Arial"/>
                <w:color w:val="000000" w:themeColor="text1"/>
              </w:rPr>
              <w:t>A, I</w:t>
            </w:r>
          </w:p>
        </w:tc>
      </w:tr>
    </w:tbl>
    <w:p w14:paraId="58A83D55" w14:textId="77777777" w:rsidR="00F37B3B" w:rsidRDefault="00F37B3B" w:rsidP="002654A8">
      <w:pPr>
        <w:jc w:val="both"/>
        <w:rPr>
          <w:rFonts w:ascii="Calibri" w:hAnsi="Calibri" w:cs="Arial"/>
          <w:sz w:val="22"/>
          <w:szCs w:val="22"/>
        </w:rPr>
      </w:pPr>
    </w:p>
    <w:p w14:paraId="382050A6" w14:textId="77777777" w:rsidR="00F37B3B" w:rsidRDefault="00F37B3B" w:rsidP="002654A8">
      <w:pPr>
        <w:jc w:val="both"/>
        <w:rPr>
          <w:rFonts w:ascii="Calibri" w:hAnsi="Calibri" w:cs="Arial"/>
          <w:sz w:val="22"/>
          <w:szCs w:val="22"/>
        </w:rPr>
      </w:pPr>
    </w:p>
    <w:p w14:paraId="3F68A2EC" w14:textId="77777777" w:rsidR="00F37B3B" w:rsidRPr="00843C24" w:rsidRDefault="00F37B3B" w:rsidP="00F37B3B">
      <w:pPr>
        <w:rPr>
          <w:rFonts w:ascii="Arial" w:hAnsi="Arial" w:cs="Arial"/>
          <w:b/>
          <w:bCs/>
          <w:sz w:val="28"/>
        </w:rPr>
      </w:pPr>
      <w:r w:rsidRPr="00843C24">
        <w:rPr>
          <w:rFonts w:ascii="Arial" w:hAnsi="Arial" w:cs="Arial"/>
          <w:b/>
          <w:bCs/>
          <w:sz w:val="28"/>
        </w:rPr>
        <w:t>Further Information</w:t>
      </w:r>
    </w:p>
    <w:p w14:paraId="2C3EFC5F" w14:textId="77777777" w:rsidR="00F37B3B" w:rsidRDefault="00F37B3B" w:rsidP="00F37B3B">
      <w:pPr>
        <w:rPr>
          <w:rFonts w:ascii="Arial" w:eastAsia="Calibri" w:hAnsi="Arial" w:cs="Arial"/>
          <w:bCs/>
        </w:rPr>
      </w:pPr>
    </w:p>
    <w:p w14:paraId="07648AAD" w14:textId="55633FF4" w:rsidR="00F37B3B" w:rsidRPr="003F79AC" w:rsidRDefault="00F37B3B" w:rsidP="199DE712">
      <w:pPr>
        <w:rPr>
          <w:rFonts w:ascii="Arial" w:eastAsia="Calibri" w:hAnsi="Arial" w:cs="Arial"/>
        </w:rPr>
      </w:pPr>
      <w:r w:rsidRPr="199DE712">
        <w:rPr>
          <w:rFonts w:ascii="Arial" w:eastAsia="Calibri" w:hAnsi="Arial" w:cs="Arial"/>
        </w:rPr>
        <w:t>Closing date for applications</w:t>
      </w:r>
      <w:r w:rsidR="7DEBDFFA" w:rsidRPr="199DE712">
        <w:rPr>
          <w:rFonts w:ascii="Arial" w:eastAsia="Calibri" w:hAnsi="Arial" w:cs="Arial"/>
        </w:rPr>
        <w:t xml:space="preserve">: </w:t>
      </w:r>
      <w:r w:rsidR="00B63738">
        <w:rPr>
          <w:rFonts w:ascii="Arial" w:eastAsia="Calibri" w:hAnsi="Arial" w:cs="Arial"/>
        </w:rPr>
        <w:t>5 July 2026</w:t>
      </w:r>
    </w:p>
    <w:p w14:paraId="3728D13C" w14:textId="77777777" w:rsidR="00F37B3B" w:rsidRDefault="00F37B3B" w:rsidP="00F37B3B">
      <w:pPr>
        <w:rPr>
          <w:rFonts w:ascii="Arial" w:eastAsia="Calibri" w:hAnsi="Arial" w:cs="Arial"/>
          <w:bCs/>
        </w:rPr>
      </w:pPr>
    </w:p>
    <w:p w14:paraId="33EFC217" w14:textId="192DE2DB" w:rsidR="00F37B3B" w:rsidRPr="003F79AC" w:rsidRDefault="00F37B3B" w:rsidP="199DE712">
      <w:pPr>
        <w:rPr>
          <w:rFonts w:ascii="Arial" w:eastAsia="Calibri" w:hAnsi="Arial" w:cs="Arial"/>
        </w:rPr>
      </w:pPr>
      <w:r w:rsidRPr="199DE712">
        <w:rPr>
          <w:rFonts w:ascii="Arial" w:eastAsia="Calibri" w:hAnsi="Arial" w:cs="Arial"/>
        </w:rPr>
        <w:t>Interviews will be held on:</w:t>
      </w:r>
      <w:r w:rsidR="137F5058" w:rsidRPr="199DE712">
        <w:rPr>
          <w:rFonts w:ascii="Arial" w:eastAsia="Calibri" w:hAnsi="Arial" w:cs="Arial"/>
        </w:rPr>
        <w:t xml:space="preserve"> </w:t>
      </w:r>
      <w:r w:rsidR="00B63738">
        <w:rPr>
          <w:rFonts w:ascii="Arial" w:eastAsia="Calibri" w:hAnsi="Arial" w:cs="Arial"/>
        </w:rPr>
        <w:t>20 July 2026</w:t>
      </w:r>
    </w:p>
    <w:p w14:paraId="0FF5B749" w14:textId="77777777" w:rsidR="00F37B3B" w:rsidRDefault="00F37B3B" w:rsidP="00F37B3B">
      <w:pPr>
        <w:rPr>
          <w:rFonts w:ascii="Arial" w:hAnsi="Arial" w:cs="Arial"/>
          <w:b/>
          <w:bCs/>
        </w:rPr>
      </w:pPr>
    </w:p>
    <w:p w14:paraId="60853792" w14:textId="77777777" w:rsidR="00F37B3B" w:rsidRDefault="00F37B3B" w:rsidP="00F37B3B">
      <w:pPr>
        <w:rPr>
          <w:rFonts w:ascii="Arial" w:hAnsi="Arial" w:cs="Arial"/>
          <w:b/>
          <w:bCs/>
        </w:rPr>
      </w:pPr>
    </w:p>
    <w:p w14:paraId="71B1C3E3" w14:textId="77777777" w:rsidR="00F37B3B" w:rsidRPr="003F79AC" w:rsidRDefault="00F37B3B" w:rsidP="00F37B3B">
      <w:pPr>
        <w:rPr>
          <w:rFonts w:ascii="Arial" w:hAnsi="Arial" w:cs="Arial"/>
          <w:b/>
          <w:bCs/>
        </w:rPr>
      </w:pPr>
      <w:r w:rsidRPr="003F79AC">
        <w:rPr>
          <w:rFonts w:ascii="Arial" w:hAnsi="Arial" w:cs="Arial"/>
          <w:b/>
          <w:bCs/>
        </w:rPr>
        <w:t>How to apply</w:t>
      </w:r>
    </w:p>
    <w:p w14:paraId="4BB4D23A" w14:textId="77777777" w:rsidR="00F37B3B" w:rsidRPr="003F79AC" w:rsidRDefault="00F37B3B" w:rsidP="00F37B3B">
      <w:pPr>
        <w:rPr>
          <w:rFonts w:ascii="Arial" w:eastAsia="Calibri" w:hAnsi="Arial" w:cs="Arial"/>
          <w:bCs/>
        </w:rPr>
      </w:pPr>
      <w:r w:rsidRPr="003F79AC">
        <w:rPr>
          <w:rFonts w:ascii="Arial" w:eastAsia="Calibri" w:hAnsi="Arial" w:cs="Arial"/>
          <w:bCs/>
        </w:rPr>
        <w:t xml:space="preserve">For full post details and to apply, please visit: </w:t>
      </w:r>
      <w:hyperlink r:id="rId16" w:history="1">
        <w:r w:rsidRPr="00A47013">
          <w:rPr>
            <w:rStyle w:val="Hyperlink"/>
            <w:rFonts w:ascii="Arial" w:eastAsia="Calibri" w:hAnsi="Arial" w:cs="Arial"/>
            <w:bCs/>
          </w:rPr>
          <w:t>www.keele.ac.uk/jobs</w:t>
        </w:r>
      </w:hyperlink>
      <w:r>
        <w:rPr>
          <w:rStyle w:val="Hyperlink"/>
          <w:rFonts w:ascii="Arial" w:eastAsia="Calibri" w:hAnsi="Arial" w:cs="Arial"/>
          <w:bCs/>
        </w:rPr>
        <w:t>.</w:t>
      </w:r>
      <w:r w:rsidRPr="003F79AC">
        <w:rPr>
          <w:rFonts w:ascii="Arial" w:eastAsia="Calibri" w:hAnsi="Arial" w:cs="Arial"/>
          <w:bCs/>
        </w:rPr>
        <w:t xml:space="preserve"> </w:t>
      </w:r>
    </w:p>
    <w:p w14:paraId="72F1D129" w14:textId="77777777" w:rsidR="00F37B3B" w:rsidRDefault="00F37B3B" w:rsidP="00F37B3B">
      <w:pPr>
        <w:rPr>
          <w:rFonts w:ascii="Arial" w:eastAsia="Calibri" w:hAnsi="Arial" w:cs="Arial"/>
          <w:bCs/>
        </w:rPr>
      </w:pPr>
    </w:p>
    <w:p w14:paraId="41F206C8" w14:textId="77777777" w:rsidR="00F37B3B" w:rsidRPr="003F79AC" w:rsidRDefault="00F37B3B" w:rsidP="00F37B3B">
      <w:pPr>
        <w:rPr>
          <w:rFonts w:ascii="Arial" w:eastAsia="Calibri" w:hAnsi="Arial" w:cs="Arial"/>
          <w:bCs/>
        </w:rPr>
      </w:pPr>
      <w:r w:rsidRPr="003F79AC">
        <w:rPr>
          <w:rFonts w:ascii="Arial" w:eastAsia="Calibri" w:hAnsi="Arial" w:cs="Arial"/>
          <w:bCs/>
        </w:rPr>
        <w:t>Keele University employees wishing to apply for this vacancy should login to Employee Self Service and click on the 'View current vacancies' link.</w:t>
      </w:r>
    </w:p>
    <w:p w14:paraId="7CFB0E47" w14:textId="77777777" w:rsidR="00F37B3B" w:rsidRDefault="00F37B3B" w:rsidP="00F37B3B">
      <w:pPr>
        <w:rPr>
          <w:rFonts w:ascii="Arial" w:hAnsi="Arial" w:cs="Arial"/>
          <w:b/>
          <w:bCs/>
        </w:rPr>
      </w:pPr>
    </w:p>
    <w:p w14:paraId="465FC203" w14:textId="77777777" w:rsidR="00F37B3B" w:rsidRDefault="00F37B3B" w:rsidP="00F37B3B">
      <w:pPr>
        <w:rPr>
          <w:rFonts w:ascii="Arial" w:hAnsi="Arial" w:cs="Arial"/>
          <w:b/>
          <w:bCs/>
        </w:rPr>
      </w:pPr>
    </w:p>
    <w:p w14:paraId="62A2CF9E" w14:textId="77777777" w:rsidR="00F37B3B" w:rsidRPr="003F79AC" w:rsidRDefault="00F37B3B" w:rsidP="00F37B3B">
      <w:pPr>
        <w:rPr>
          <w:rFonts w:ascii="Arial" w:hAnsi="Arial" w:cs="Arial"/>
          <w:b/>
          <w:bCs/>
        </w:rPr>
      </w:pPr>
      <w:r>
        <w:rPr>
          <w:rFonts w:ascii="Arial" w:hAnsi="Arial" w:cs="Arial"/>
          <w:b/>
          <w:bCs/>
        </w:rPr>
        <w:t xml:space="preserve">Eligibility </w:t>
      </w:r>
      <w:r w:rsidRPr="003F79AC">
        <w:rPr>
          <w:rFonts w:ascii="Arial" w:hAnsi="Arial" w:cs="Arial"/>
          <w:b/>
          <w:bCs/>
        </w:rPr>
        <w:t xml:space="preserve">to work </w:t>
      </w:r>
    </w:p>
    <w:p w14:paraId="1B03DB22" w14:textId="77777777" w:rsidR="00F37B3B" w:rsidRDefault="00F37B3B" w:rsidP="00F37B3B">
      <w:pPr>
        <w:rPr>
          <w:rFonts w:ascii="Arial" w:hAnsi="Arial" w:cs="Arial"/>
        </w:rPr>
      </w:pPr>
    </w:p>
    <w:p w14:paraId="7DFA6F0E" w14:textId="77777777" w:rsidR="00F37B3B" w:rsidRPr="003F79AC" w:rsidRDefault="00F37B3B" w:rsidP="00F37B3B">
      <w:pPr>
        <w:rPr>
          <w:rFonts w:ascii="Arial" w:hAnsi="Arial" w:cs="Arial"/>
        </w:rPr>
      </w:pPr>
      <w:r w:rsidRPr="003F79AC">
        <w:rPr>
          <w:rFonts w:ascii="Arial" w:hAnsi="Arial" w:cs="Arial"/>
        </w:rPr>
        <w:t>This post may meet the relevant criteria to allow the University to issue a Certificate of Sponsorship to individuals who wish to come to work in the UK through the Skilled Worker Route of the UK Immigration System. For information on the sponsorship system, please visit the UK Visas and Immigration website at https://www.gov.uk/government/organisations/uk-visas-and-immigration. You are advised to assess your circumstances against the criteria set out in the UKVI policy guidance, available at https://www.gov.uk/browse/visas-immigration. UK ENIC provides advice and guidance on international qualifications at UK ENIC Visas and Nationality</w:t>
      </w:r>
    </w:p>
    <w:p w14:paraId="0B8365C6" w14:textId="77777777" w:rsidR="00F37B3B" w:rsidRDefault="00F37B3B" w:rsidP="00F37B3B">
      <w:pPr>
        <w:rPr>
          <w:rFonts w:ascii="Arial" w:hAnsi="Arial" w:cs="Arial"/>
        </w:rPr>
      </w:pPr>
    </w:p>
    <w:p w14:paraId="4AE40FCE" w14:textId="77777777" w:rsidR="00F37B3B" w:rsidRDefault="00F37B3B" w:rsidP="00F37B3B">
      <w:pPr>
        <w:rPr>
          <w:rFonts w:ascii="Arial" w:hAnsi="Arial" w:cs="Arial"/>
          <w:b/>
          <w:bCs/>
        </w:rPr>
      </w:pPr>
    </w:p>
    <w:p w14:paraId="2A3F387D" w14:textId="77777777" w:rsidR="00F37B3B" w:rsidRDefault="00F37B3B" w:rsidP="00F37B3B">
      <w:pPr>
        <w:rPr>
          <w:rFonts w:ascii="Arial" w:hAnsi="Arial" w:cs="Arial"/>
          <w:b/>
          <w:bCs/>
        </w:rPr>
      </w:pPr>
      <w:r>
        <w:rPr>
          <w:rFonts w:ascii="Arial" w:hAnsi="Arial" w:cs="Arial"/>
          <w:b/>
          <w:bCs/>
        </w:rPr>
        <w:t xml:space="preserve">Clearances </w:t>
      </w:r>
    </w:p>
    <w:p w14:paraId="5666E767" w14:textId="77777777" w:rsidR="00F37B3B" w:rsidRPr="00F93FCF" w:rsidRDefault="00F37B3B" w:rsidP="00F37B3B">
      <w:pPr>
        <w:rPr>
          <w:rFonts w:ascii="Arial" w:hAnsi="Arial" w:cs="Arial"/>
        </w:rPr>
      </w:pPr>
    </w:p>
    <w:p w14:paraId="44C84C02" w14:textId="77777777" w:rsidR="00F37B3B" w:rsidRPr="00F93FCF" w:rsidRDefault="00F37B3B" w:rsidP="00F37B3B">
      <w:pPr>
        <w:rPr>
          <w:rFonts w:ascii="Arial" w:hAnsi="Arial" w:cs="Arial"/>
        </w:rPr>
      </w:pPr>
      <w:r w:rsidRPr="00F93FCF">
        <w:rPr>
          <w:rFonts w:ascii="Arial" w:hAnsi="Arial" w:cs="Arial"/>
        </w:rPr>
        <w:t>Please note this appointment is subject to medical clearance by the University’s Occupational Health provider.</w:t>
      </w:r>
    </w:p>
    <w:p w14:paraId="5318D0A7" w14:textId="77777777" w:rsidR="00F37B3B" w:rsidRDefault="00F37B3B" w:rsidP="00F37B3B">
      <w:pPr>
        <w:rPr>
          <w:rFonts w:ascii="Arial" w:hAnsi="Arial" w:cs="Arial"/>
          <w:b/>
          <w:bCs/>
        </w:rPr>
      </w:pPr>
    </w:p>
    <w:p w14:paraId="7A096E08" w14:textId="77777777" w:rsidR="00F37B3B" w:rsidRPr="003F79AC" w:rsidRDefault="00F37B3B" w:rsidP="00F37B3B">
      <w:pPr>
        <w:rPr>
          <w:rFonts w:ascii="Arial" w:hAnsi="Arial" w:cs="Arial"/>
          <w:b/>
          <w:bCs/>
        </w:rPr>
      </w:pPr>
      <w:r w:rsidRPr="003F79AC">
        <w:rPr>
          <w:rFonts w:ascii="Arial" w:hAnsi="Arial" w:cs="Arial"/>
          <w:b/>
          <w:bCs/>
        </w:rPr>
        <w:lastRenderedPageBreak/>
        <w:t>References</w:t>
      </w:r>
    </w:p>
    <w:p w14:paraId="56CF212A" w14:textId="77777777" w:rsidR="00F37B3B" w:rsidRDefault="00F37B3B" w:rsidP="00F37B3B">
      <w:pPr>
        <w:rPr>
          <w:rFonts w:ascii="Arial" w:hAnsi="Arial" w:cs="Arial"/>
        </w:rPr>
      </w:pPr>
      <w:r w:rsidRPr="003F79AC">
        <w:rPr>
          <w:rFonts w:ascii="Arial" w:hAnsi="Arial" w:cs="Arial"/>
        </w:rPr>
        <w:t>You will be asked to supply details by two individuals (three if you are applying for an academic or research post), that can provide relevant and credible insights into your employment details and suitability for the role. This will include a reference from your current line manager (or most recent line manager if currently unemployed), and your next most recent employer (where applicable). In providing these details you are giving the University permission to request personal information about you from your referees, which may include confirmation of your previous salary, disciplinary and work history.</w:t>
      </w:r>
    </w:p>
    <w:p w14:paraId="633836A0" w14:textId="77777777" w:rsidR="00F37B3B" w:rsidRPr="003F79AC" w:rsidRDefault="00F37B3B" w:rsidP="00F37B3B">
      <w:pPr>
        <w:rPr>
          <w:rFonts w:ascii="Arial" w:hAnsi="Arial" w:cs="Arial"/>
        </w:rPr>
      </w:pPr>
    </w:p>
    <w:p w14:paraId="7E948751" w14:textId="77777777" w:rsidR="00F37B3B" w:rsidRDefault="00F37B3B" w:rsidP="00F37B3B">
      <w:pPr>
        <w:rPr>
          <w:rFonts w:ascii="Arial" w:hAnsi="Arial" w:cs="Arial"/>
        </w:rPr>
      </w:pPr>
      <w:r w:rsidRPr="003F79AC">
        <w:rPr>
          <w:rFonts w:ascii="Arial" w:hAnsi="Arial" w:cs="Arial"/>
        </w:rPr>
        <w:t>For graduates or candidates with limited work experience, references may be provided by individuals who can speak to your achievements and skills in other areas such as academia, volunteering or extracurricular activities.</w:t>
      </w:r>
    </w:p>
    <w:p w14:paraId="23181D8C" w14:textId="77777777" w:rsidR="00F37B3B" w:rsidRPr="003F79AC" w:rsidRDefault="00F37B3B" w:rsidP="00F37B3B">
      <w:pPr>
        <w:rPr>
          <w:rFonts w:ascii="Arial" w:hAnsi="Arial" w:cs="Arial"/>
        </w:rPr>
      </w:pPr>
    </w:p>
    <w:p w14:paraId="6F3245B8" w14:textId="77777777" w:rsidR="00F37B3B" w:rsidRDefault="00F37B3B" w:rsidP="00F37B3B">
      <w:pPr>
        <w:rPr>
          <w:rFonts w:ascii="Arial" w:hAnsi="Arial" w:cs="Arial"/>
        </w:rPr>
      </w:pPr>
      <w:r w:rsidRPr="003F79AC">
        <w:rPr>
          <w:rFonts w:ascii="Arial" w:hAnsi="Arial" w:cs="Arial"/>
        </w:rPr>
        <w:t>With your consent, the University may request additional references if it is felt these are necessary to provide a more comprehensive understanding of your suitability for the role.</w:t>
      </w:r>
    </w:p>
    <w:p w14:paraId="76A99715" w14:textId="77777777" w:rsidR="00F37B3B" w:rsidRPr="003F79AC" w:rsidRDefault="00F37B3B" w:rsidP="00F37B3B">
      <w:pPr>
        <w:rPr>
          <w:rFonts w:ascii="Arial" w:hAnsi="Arial" w:cs="Arial"/>
        </w:rPr>
      </w:pPr>
    </w:p>
    <w:p w14:paraId="6315E88D" w14:textId="77777777" w:rsidR="00F37B3B" w:rsidRPr="003F79AC" w:rsidRDefault="00F37B3B" w:rsidP="00F37B3B">
      <w:pPr>
        <w:rPr>
          <w:rFonts w:ascii="Arial" w:hAnsi="Arial" w:cs="Arial"/>
        </w:rPr>
      </w:pPr>
      <w:r w:rsidRPr="003F79AC">
        <w:rPr>
          <w:rFonts w:ascii="Arial" w:hAnsi="Arial" w:cs="Arial"/>
        </w:rPr>
        <w:t>Further information regarding ref</w:t>
      </w:r>
      <w:r>
        <w:rPr>
          <w:rFonts w:ascii="Arial" w:hAnsi="Arial" w:cs="Arial"/>
        </w:rPr>
        <w:t xml:space="preserve">erences can be found here: </w:t>
      </w:r>
      <w:hyperlink r:id="rId17" w:history="1">
        <w:r w:rsidRPr="00A47013">
          <w:rPr>
            <w:rStyle w:val="Hyperlink"/>
            <w:rFonts w:ascii="Arial" w:hAnsi="Arial" w:cs="Arial"/>
          </w:rPr>
          <w:t>www.keele.ac.uk/jobs/vacanciesfaqs</w:t>
        </w:r>
      </w:hyperlink>
      <w:r>
        <w:rPr>
          <w:rFonts w:ascii="Arial" w:hAnsi="Arial" w:cs="Arial"/>
        </w:rPr>
        <w:t xml:space="preserve"> </w:t>
      </w:r>
    </w:p>
    <w:p w14:paraId="5A876707" w14:textId="77777777" w:rsidR="00F37B3B" w:rsidRPr="003F79AC" w:rsidRDefault="00F37B3B" w:rsidP="00F37B3B">
      <w:pPr>
        <w:rPr>
          <w:rFonts w:ascii="Arial" w:hAnsi="Arial" w:cs="Arial"/>
        </w:rPr>
      </w:pPr>
    </w:p>
    <w:p w14:paraId="17885069" w14:textId="77777777" w:rsidR="00F37B3B" w:rsidRDefault="00F37B3B" w:rsidP="00F37B3B">
      <w:pPr>
        <w:rPr>
          <w:rFonts w:ascii="Arial" w:hAnsi="Arial" w:cs="Arial"/>
          <w:b/>
          <w:bCs/>
        </w:rPr>
      </w:pPr>
    </w:p>
    <w:p w14:paraId="63818FF4" w14:textId="77777777" w:rsidR="00F37B3B" w:rsidRPr="003F79AC" w:rsidRDefault="00F37B3B" w:rsidP="00F37B3B">
      <w:pPr>
        <w:rPr>
          <w:rFonts w:ascii="Arial" w:hAnsi="Arial" w:cs="Arial"/>
          <w:b/>
          <w:bCs/>
        </w:rPr>
      </w:pPr>
      <w:r w:rsidRPr="003F79AC">
        <w:rPr>
          <w:rFonts w:ascii="Arial" w:hAnsi="Arial" w:cs="Arial"/>
          <w:b/>
          <w:bCs/>
        </w:rPr>
        <w:t>Disability Confident</w:t>
      </w:r>
    </w:p>
    <w:p w14:paraId="7C7C6C3D" w14:textId="77777777" w:rsidR="00F37B3B" w:rsidRDefault="00F37B3B" w:rsidP="00F37B3B">
      <w:pPr>
        <w:rPr>
          <w:rFonts w:ascii="Arial" w:hAnsi="Arial" w:cs="Arial"/>
        </w:rPr>
      </w:pPr>
      <w:r w:rsidRPr="003F79AC">
        <w:rPr>
          <w:rFonts w:ascii="Arial" w:hAnsi="Arial" w:cs="Arial"/>
        </w:rPr>
        <w:t>Keele University is committed to taking positive steps to employ, keep and develop the abilities of disabled staff and has been awarded the disability symbol. We undertake to offer all applicants with a disability and who meet the minimum essential criteria an interview. If you wish to be considered under this scheme, please indicate this by selecting ‘Yes’ in the Guaranteed Interview Scheme Section of your application. You can also provide specific information of any requirements</w:t>
      </w:r>
      <w:r>
        <w:rPr>
          <w:rFonts w:ascii="Arial" w:hAnsi="Arial" w:cs="Arial"/>
        </w:rPr>
        <w:t xml:space="preserve"> </w:t>
      </w:r>
      <w:r w:rsidRPr="003F79AC">
        <w:rPr>
          <w:rFonts w:ascii="Arial" w:hAnsi="Arial" w:cs="Arial"/>
        </w:rPr>
        <w:t>/</w:t>
      </w:r>
      <w:r>
        <w:rPr>
          <w:rFonts w:ascii="Arial" w:hAnsi="Arial" w:cs="Arial"/>
        </w:rPr>
        <w:t xml:space="preserve"> </w:t>
      </w:r>
      <w:r w:rsidRPr="003F79AC">
        <w:rPr>
          <w:rFonts w:ascii="Arial" w:hAnsi="Arial" w:cs="Arial"/>
        </w:rPr>
        <w:t xml:space="preserve">adjustments you may require </w:t>
      </w:r>
      <w:proofErr w:type="gramStart"/>
      <w:r w:rsidRPr="003F79AC">
        <w:rPr>
          <w:rFonts w:ascii="Arial" w:hAnsi="Arial" w:cs="Arial"/>
        </w:rPr>
        <w:t>to assist</w:t>
      </w:r>
      <w:proofErr w:type="gramEnd"/>
      <w:r w:rsidRPr="003F79AC">
        <w:rPr>
          <w:rFonts w:ascii="Arial" w:hAnsi="Arial" w:cs="Arial"/>
        </w:rPr>
        <w:t xml:space="preserve"> you during the recruitment process within this section. For advice or guidance please contact the Recruitment Team email: </w:t>
      </w:r>
      <w:hyperlink r:id="rId18" w:history="1">
        <w:r w:rsidRPr="00A47013">
          <w:rPr>
            <w:rStyle w:val="Hyperlink"/>
            <w:rFonts w:ascii="Arial" w:hAnsi="Arial" w:cs="Arial"/>
          </w:rPr>
          <w:t>vacancies@keele.ac.uk</w:t>
        </w:r>
      </w:hyperlink>
      <w:r w:rsidRPr="003F79AC">
        <w:rPr>
          <w:rFonts w:ascii="Arial" w:hAnsi="Arial" w:cs="Arial"/>
        </w:rPr>
        <w:t>.</w:t>
      </w:r>
    </w:p>
    <w:p w14:paraId="4C514FE1" w14:textId="77777777" w:rsidR="00F37B3B" w:rsidRPr="003F79AC" w:rsidRDefault="00F37B3B" w:rsidP="00F37B3B">
      <w:pPr>
        <w:rPr>
          <w:rFonts w:ascii="Arial" w:hAnsi="Arial" w:cs="Arial"/>
        </w:rPr>
      </w:pPr>
    </w:p>
    <w:p w14:paraId="66723DFB" w14:textId="77777777" w:rsidR="00F37B3B" w:rsidRDefault="00F37B3B" w:rsidP="00F37B3B">
      <w:pPr>
        <w:rPr>
          <w:rFonts w:ascii="Arial" w:hAnsi="Arial" w:cs="Arial"/>
        </w:rPr>
      </w:pPr>
      <w:r w:rsidRPr="003F79AC">
        <w:rPr>
          <w:rFonts w:ascii="Arial" w:hAnsi="Arial" w:cs="Arial"/>
        </w:rPr>
        <w:t>The information you provide on your application will be forwarded to the recruiting area so that they may consider whether they can facilitate your requested adjustments. Please note that if you do not indicate that you wish to be considered under the Disability Confident scheme in your application, you will not be considered under this Scheme.</w:t>
      </w:r>
    </w:p>
    <w:p w14:paraId="47C0BED1" w14:textId="77777777" w:rsidR="00F37B3B" w:rsidRDefault="00F37B3B" w:rsidP="00F37B3B">
      <w:pPr>
        <w:rPr>
          <w:rFonts w:ascii="Arial" w:hAnsi="Arial" w:cs="Arial"/>
        </w:rPr>
      </w:pPr>
    </w:p>
    <w:p w14:paraId="486542B3" w14:textId="77777777" w:rsidR="00F37B3B" w:rsidRPr="003F79AC" w:rsidRDefault="00F37B3B" w:rsidP="00F37B3B">
      <w:pPr>
        <w:rPr>
          <w:rFonts w:ascii="Arial" w:hAnsi="Arial" w:cs="Arial"/>
        </w:rPr>
      </w:pPr>
    </w:p>
    <w:p w14:paraId="6FBCA0A5" w14:textId="77777777" w:rsidR="00F37B3B" w:rsidRPr="003F79AC" w:rsidRDefault="00F37B3B" w:rsidP="00F37B3B">
      <w:pPr>
        <w:rPr>
          <w:rFonts w:ascii="Arial" w:hAnsi="Arial" w:cs="Arial"/>
          <w:b/>
          <w:bCs/>
        </w:rPr>
      </w:pPr>
      <w:r w:rsidRPr="003F79AC">
        <w:rPr>
          <w:rFonts w:ascii="Arial" w:hAnsi="Arial" w:cs="Arial"/>
          <w:b/>
          <w:bCs/>
        </w:rPr>
        <w:t xml:space="preserve">Alternative formats </w:t>
      </w:r>
    </w:p>
    <w:p w14:paraId="326BCF0E" w14:textId="77777777" w:rsidR="00F37B3B" w:rsidRPr="003F79AC" w:rsidRDefault="00F37B3B" w:rsidP="00F37B3B">
      <w:pPr>
        <w:rPr>
          <w:rFonts w:ascii="Arial" w:hAnsi="Arial" w:cs="Arial"/>
        </w:rPr>
      </w:pPr>
      <w:r w:rsidRPr="003F79AC">
        <w:rPr>
          <w:rFonts w:ascii="Arial" w:hAnsi="Arial" w:cs="Arial"/>
        </w:rPr>
        <w:t xml:space="preserve">If you have any other requirements that will help you access the application or interview process, or require documents in alternative formats, please contact </w:t>
      </w:r>
      <w:hyperlink r:id="rId19" w:history="1">
        <w:r w:rsidRPr="00A47013">
          <w:rPr>
            <w:rStyle w:val="Hyperlink"/>
            <w:rFonts w:ascii="Arial" w:hAnsi="Arial" w:cs="Arial"/>
          </w:rPr>
          <w:t>vacancies@keele.ac.uk</w:t>
        </w:r>
      </w:hyperlink>
      <w:r w:rsidRPr="003F79AC">
        <w:rPr>
          <w:rFonts w:ascii="Arial" w:hAnsi="Arial" w:cs="Arial"/>
        </w:rPr>
        <w:t>.</w:t>
      </w:r>
      <w:r>
        <w:rPr>
          <w:rFonts w:ascii="Arial" w:hAnsi="Arial" w:cs="Arial"/>
        </w:rPr>
        <w:t xml:space="preserve"> </w:t>
      </w:r>
    </w:p>
    <w:p w14:paraId="54F9B5C7" w14:textId="77777777" w:rsidR="002654A8" w:rsidRDefault="002654A8" w:rsidP="002654A8">
      <w:pPr>
        <w:jc w:val="both"/>
        <w:rPr>
          <w:rFonts w:ascii="Calibri" w:hAnsi="Calibri" w:cs="Arial"/>
          <w:sz w:val="22"/>
          <w:szCs w:val="22"/>
        </w:rPr>
      </w:pPr>
    </w:p>
    <w:p w14:paraId="287F8DE0" w14:textId="77777777" w:rsidR="002654A8" w:rsidRDefault="002654A8" w:rsidP="002654A8">
      <w:pPr>
        <w:jc w:val="both"/>
        <w:rPr>
          <w:rFonts w:ascii="Calibri" w:hAnsi="Calibri" w:cs="Arial"/>
          <w:sz w:val="22"/>
          <w:szCs w:val="22"/>
          <w:u w:val="single"/>
        </w:rPr>
      </w:pPr>
    </w:p>
    <w:p w14:paraId="30378AE3" w14:textId="74BDCF0A" w:rsidR="002654A8" w:rsidRPr="00911E71" w:rsidRDefault="002654A8" w:rsidP="52589D3E">
      <w:pPr>
        <w:spacing w:line="276" w:lineRule="auto"/>
        <w:rPr>
          <w:rFonts w:ascii="Calibri" w:eastAsia="Calibri" w:hAnsi="Calibri" w:cs="Arial"/>
          <w:b/>
          <w:bCs/>
          <w:sz w:val="22"/>
          <w:szCs w:val="22"/>
          <w:u w:val="single"/>
          <w:lang w:eastAsia="en-US"/>
        </w:rPr>
      </w:pPr>
    </w:p>
    <w:p w14:paraId="26B7F0C5" w14:textId="01D46147" w:rsidR="002654A8" w:rsidRPr="00911E71" w:rsidRDefault="002654A8" w:rsidP="002654A8">
      <w:pPr>
        <w:spacing w:line="276" w:lineRule="auto"/>
      </w:pPr>
      <w:r>
        <w:br w:type="page"/>
      </w:r>
    </w:p>
    <w:p w14:paraId="2873FDC1" w14:textId="77777777" w:rsidR="00E77AD2" w:rsidRPr="00CE6115" w:rsidRDefault="00E77AD2">
      <w:pPr>
        <w:ind w:right="-421"/>
        <w:rPr>
          <w:rFonts w:asciiTheme="minorHAnsi" w:eastAsia="Calibri" w:hAnsiTheme="minorHAnsi" w:cstheme="minorHAnsi"/>
          <w:sz w:val="22"/>
          <w:szCs w:val="22"/>
        </w:rPr>
      </w:pPr>
    </w:p>
    <w:p w14:paraId="04DA8D04" w14:textId="77777777" w:rsidR="00E77AD2" w:rsidRPr="00CE6115" w:rsidRDefault="00E77AD2">
      <w:pPr>
        <w:rPr>
          <w:rFonts w:asciiTheme="minorHAnsi" w:eastAsia="Calibri" w:hAnsiTheme="minorHAnsi" w:cstheme="minorHAnsi"/>
          <w:sz w:val="22"/>
          <w:szCs w:val="22"/>
        </w:rPr>
      </w:pPr>
    </w:p>
    <w:p w14:paraId="4224ADFB" w14:textId="77777777" w:rsidR="00E77AD2" w:rsidRPr="00CE6115" w:rsidRDefault="00E77AD2">
      <w:pPr>
        <w:rPr>
          <w:rFonts w:asciiTheme="minorHAnsi" w:eastAsia="Calibri" w:hAnsiTheme="minorHAnsi" w:cstheme="minorHAnsi"/>
          <w:sz w:val="22"/>
          <w:szCs w:val="22"/>
        </w:rPr>
      </w:pPr>
    </w:p>
    <w:p w14:paraId="7C28D11C" w14:textId="77777777" w:rsidR="00E77AD2" w:rsidRPr="00CE6115" w:rsidRDefault="00E77AD2">
      <w:pPr>
        <w:rPr>
          <w:rFonts w:asciiTheme="minorHAnsi" w:eastAsia="Calibri" w:hAnsiTheme="minorHAnsi" w:cstheme="minorHAnsi"/>
          <w:sz w:val="22"/>
          <w:szCs w:val="22"/>
        </w:rPr>
      </w:pPr>
    </w:p>
    <w:p w14:paraId="7E87140B" w14:textId="67C1C03A" w:rsidR="008572DC" w:rsidRPr="004304F7" w:rsidRDefault="008572DC" w:rsidP="004304F7">
      <w:pPr>
        <w:rPr>
          <w:rFonts w:ascii="Calibri" w:hAnsi="Calibri" w:cs="Calibri"/>
          <w:color w:val="222222"/>
          <w:sz w:val="22"/>
          <w:szCs w:val="22"/>
          <w:shd w:val="clear" w:color="auto" w:fill="FFFFFF"/>
        </w:rPr>
      </w:pPr>
    </w:p>
    <w:p w14:paraId="3F182040" w14:textId="77777777" w:rsidR="00EC0AC3" w:rsidRDefault="00EC0AC3" w:rsidP="004258A2">
      <w:pPr>
        <w:rPr>
          <w:rFonts w:asciiTheme="minorHAnsi" w:eastAsia="Calibri" w:hAnsiTheme="minorHAnsi" w:cstheme="minorHAnsi"/>
          <w:b/>
          <w:sz w:val="22"/>
          <w:szCs w:val="22"/>
        </w:rPr>
      </w:pPr>
    </w:p>
    <w:p w14:paraId="28C82FAD" w14:textId="04208C62" w:rsidR="00E77AD2" w:rsidRDefault="001C1A6A">
      <w:pPr>
        <w:spacing w:after="200" w:line="276" w:lineRule="auto"/>
        <w:rPr>
          <w:rFonts w:ascii="Calibri" w:eastAsia="Calibri" w:hAnsi="Calibri" w:cs="Calibri"/>
          <w:b/>
          <w:sz w:val="22"/>
          <w:szCs w:val="22"/>
        </w:rPr>
      </w:pPr>
      <w:r>
        <w:rPr>
          <w:rFonts w:ascii="Calibri" w:eastAsia="Calibri" w:hAnsi="Calibri" w:cs="Calibri"/>
          <w:b/>
          <w:sz w:val="22"/>
          <w:szCs w:val="22"/>
        </w:rPr>
        <w:br/>
      </w:r>
      <w:r w:rsidR="008B50CC">
        <w:rPr>
          <w:noProof/>
        </w:rPr>
        <w:drawing>
          <wp:inline distT="0" distB="0" distL="0" distR="0" wp14:anchorId="6FB64BE3" wp14:editId="3F8A3DD3">
            <wp:extent cx="5131281" cy="2604950"/>
            <wp:effectExtent l="0" t="0" r="0" b="5080"/>
            <wp:docPr id="1030608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4891" cy="2637242"/>
                    </a:xfrm>
                    <a:prstGeom prst="rect">
                      <a:avLst/>
                    </a:prstGeom>
                    <a:noFill/>
                  </pic:spPr>
                </pic:pic>
              </a:graphicData>
            </a:graphic>
          </wp:inline>
        </w:drawing>
      </w:r>
      <w:r>
        <w:rPr>
          <w:rFonts w:ascii="Calibri" w:eastAsia="Calibri" w:hAnsi="Calibri" w:cs="Calibri"/>
          <w:b/>
          <w:sz w:val="22"/>
          <w:szCs w:val="22"/>
        </w:rPr>
        <w:br/>
      </w:r>
      <w:r>
        <w:rPr>
          <w:rFonts w:ascii="Calibri" w:eastAsia="Calibri" w:hAnsi="Calibri" w:cs="Calibri"/>
          <w:b/>
          <w:sz w:val="22"/>
          <w:szCs w:val="22"/>
        </w:rPr>
        <w:br/>
      </w:r>
      <w:r>
        <w:rPr>
          <w:rFonts w:ascii="Calibri" w:eastAsia="Calibri" w:hAnsi="Calibri" w:cs="Calibri"/>
          <w:b/>
          <w:sz w:val="22"/>
          <w:szCs w:val="22"/>
        </w:rPr>
        <w:br/>
      </w:r>
      <w:r>
        <w:rPr>
          <w:rFonts w:ascii="Calibri" w:eastAsia="Calibri" w:hAnsi="Calibri" w:cs="Calibri"/>
          <w:b/>
          <w:sz w:val="22"/>
          <w:szCs w:val="22"/>
        </w:rPr>
        <w:br/>
      </w:r>
      <w:r>
        <w:rPr>
          <w:rFonts w:ascii="Calibri" w:eastAsia="Calibri" w:hAnsi="Calibri" w:cs="Calibri"/>
          <w:b/>
          <w:sz w:val="22"/>
          <w:szCs w:val="22"/>
        </w:rPr>
        <w:br/>
      </w:r>
      <w:r>
        <w:rPr>
          <w:rFonts w:ascii="Calibri" w:eastAsia="Calibri" w:hAnsi="Calibri" w:cs="Calibri"/>
          <w:b/>
          <w:sz w:val="22"/>
          <w:szCs w:val="22"/>
        </w:rPr>
        <w:br/>
      </w:r>
    </w:p>
    <w:p w14:paraId="62D7C9F6" w14:textId="0395FAF3" w:rsidR="00E77AD2" w:rsidRDefault="008A50EA" w:rsidP="39C38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b/>
          <w:bCs/>
          <w:sz w:val="22"/>
          <w:szCs w:val="22"/>
        </w:rPr>
      </w:pPr>
      <w:r w:rsidRPr="39C38EDE">
        <w:rPr>
          <w:rFonts w:cs="Arial"/>
          <w:color w:val="FF0000"/>
        </w:rPr>
        <w:fldChar w:fldCharType="begin"/>
      </w:r>
      <w:r w:rsidRPr="39C38EDE">
        <w:rPr>
          <w:rFonts w:cs="Arial"/>
          <w:color w:val="FF0000"/>
        </w:rPr>
        <w:instrText xml:space="preserve"> INCLUDEPICTURE "https://www.technicians.org.uk/assets/images/logo-technician-commitment.png?version=96c6a7b3523af401697fbc0601afb038" \* MERGEFORMATINET </w:instrText>
      </w:r>
      <w:r w:rsidRPr="39C38EDE">
        <w:rPr>
          <w:rFonts w:cs="Arial"/>
          <w:color w:val="FF0000"/>
        </w:rPr>
        <w:fldChar w:fldCharType="separate"/>
      </w:r>
      <w:r w:rsidRPr="39C38EDE">
        <w:rPr>
          <w:rFonts w:cs="Arial"/>
          <w:color w:val="FF0000"/>
        </w:rPr>
        <w:fldChar w:fldCharType="begin"/>
      </w:r>
      <w:r w:rsidRPr="39C38EDE">
        <w:rPr>
          <w:rFonts w:cs="Arial"/>
          <w:color w:val="FF0000"/>
        </w:rPr>
        <w:instrText xml:space="preserve"> INCLUDEPICTURE  "https://www.technicians.org.uk/assets/images/logo-technician-commitment.png?version=96c6a7b3523af401697fbc0601afb038" \* MERGEFORMATINET </w:instrText>
      </w:r>
      <w:r w:rsidRPr="39C38EDE">
        <w:rPr>
          <w:rFonts w:cs="Arial"/>
          <w:color w:val="FF0000"/>
        </w:rPr>
        <w:fldChar w:fldCharType="separate"/>
      </w:r>
      <w:r w:rsidRPr="39C38EDE">
        <w:rPr>
          <w:rFonts w:cs="Arial"/>
          <w:color w:val="FF0000"/>
        </w:rPr>
        <w:fldChar w:fldCharType="begin"/>
      </w:r>
      <w:r w:rsidRPr="39C38EDE">
        <w:rPr>
          <w:rFonts w:cs="Arial"/>
          <w:color w:val="FF0000"/>
        </w:rPr>
        <w:instrText xml:space="preserve"> INCLUDEPICTURE  "https://www.technicians.org.uk/assets/images/logo-technician-commitment.png?version=96c6a7b3523af401697fbc0601afb038" \* MERGEFORMATINET </w:instrText>
      </w:r>
      <w:r w:rsidRPr="39C38EDE">
        <w:rPr>
          <w:rFonts w:cs="Arial"/>
          <w:color w:val="FF0000"/>
        </w:rPr>
        <w:fldChar w:fldCharType="separate"/>
      </w:r>
      <w:r w:rsidRPr="39C38EDE">
        <w:rPr>
          <w:rFonts w:cs="Arial"/>
          <w:color w:val="FF0000"/>
        </w:rPr>
        <w:fldChar w:fldCharType="begin"/>
      </w:r>
      <w:r w:rsidRPr="39C38EDE">
        <w:rPr>
          <w:rFonts w:cs="Arial"/>
          <w:color w:val="FF0000"/>
        </w:rPr>
        <w:instrText xml:space="preserve"> INCLUDEPICTURE  "https://www.technicians.org.uk/assets/images/logo-technician-commitment.png?version=96c6a7b3523af401697fbc0601afb038" \* MERGEFORMATINET </w:instrText>
      </w:r>
      <w:r w:rsidRPr="39C38EDE">
        <w:rPr>
          <w:rFonts w:cs="Arial"/>
          <w:color w:val="FF0000"/>
        </w:rPr>
        <w:fldChar w:fldCharType="separate"/>
      </w:r>
      <w:r w:rsidRPr="39C38EDE">
        <w:rPr>
          <w:rFonts w:cs="Arial"/>
          <w:color w:val="FF0000"/>
        </w:rPr>
        <w:fldChar w:fldCharType="begin"/>
      </w:r>
      <w:r w:rsidRPr="39C38EDE">
        <w:rPr>
          <w:rFonts w:cs="Arial"/>
          <w:color w:val="FF0000"/>
        </w:rPr>
        <w:instrText xml:space="preserve"> INCLUDEPICTURE  "https://www.technicians.org.uk/assets/images/logo-technician-commitment.png?version=96c6a7b3523af401697fbc0601afb038" \* MERGEFORMATINET </w:instrText>
      </w:r>
      <w:r w:rsidRPr="39C38EDE">
        <w:rPr>
          <w:rFonts w:cs="Arial"/>
          <w:color w:val="FF0000"/>
        </w:rPr>
        <w:fldChar w:fldCharType="separate"/>
      </w:r>
      <w:r w:rsidRPr="39C38EDE">
        <w:rPr>
          <w:rFonts w:cs="Arial"/>
          <w:color w:val="FF0000"/>
        </w:rPr>
        <w:fldChar w:fldCharType="begin"/>
      </w:r>
      <w:r w:rsidRPr="39C38EDE">
        <w:rPr>
          <w:rFonts w:cs="Arial"/>
          <w:color w:val="FF0000"/>
        </w:rPr>
        <w:instrText xml:space="preserve"> INCLUDEPICTURE  "https://www.technicians.org.uk/assets/images/logo-technician-commitment.png?version=96c6a7b3523af401697fbc0601afb038" \* MERGEFORMATINET </w:instrText>
      </w:r>
      <w:r w:rsidRPr="39C38EDE">
        <w:rPr>
          <w:rFonts w:cs="Arial"/>
          <w:color w:val="FF0000"/>
        </w:rPr>
        <w:fldChar w:fldCharType="separate"/>
      </w:r>
      <w:r w:rsidRPr="39C38EDE">
        <w:rPr>
          <w:rFonts w:cs="Arial"/>
          <w:color w:val="FF0000"/>
        </w:rPr>
        <w:fldChar w:fldCharType="end"/>
      </w:r>
      <w:r w:rsidRPr="39C38EDE">
        <w:rPr>
          <w:rFonts w:cs="Arial"/>
          <w:color w:val="FF0000"/>
        </w:rPr>
        <w:fldChar w:fldCharType="end"/>
      </w:r>
      <w:r w:rsidRPr="39C38EDE">
        <w:rPr>
          <w:rFonts w:cs="Arial"/>
          <w:color w:val="FF0000"/>
        </w:rPr>
        <w:fldChar w:fldCharType="end"/>
      </w:r>
      <w:r w:rsidRPr="39C38EDE">
        <w:rPr>
          <w:rFonts w:cs="Arial"/>
          <w:color w:val="FF0000"/>
        </w:rPr>
        <w:fldChar w:fldCharType="end"/>
      </w:r>
      <w:r w:rsidRPr="39C38EDE">
        <w:rPr>
          <w:rFonts w:cs="Arial"/>
          <w:color w:val="FF0000"/>
        </w:rPr>
        <w:fldChar w:fldCharType="end"/>
      </w:r>
      <w:r w:rsidRPr="39C38EDE">
        <w:rPr>
          <w:rFonts w:cs="Arial"/>
          <w:color w:val="FF0000"/>
        </w:rPr>
        <w:fldChar w:fldCharType="end"/>
      </w:r>
      <w:r w:rsidR="00CE6115" w:rsidRPr="39C38EDE">
        <w:rPr>
          <w:rFonts w:cs="Arial"/>
          <w:color w:val="FF0000"/>
        </w:rPr>
        <w:t xml:space="preserve"> </w:t>
      </w:r>
    </w:p>
    <w:sectPr w:rsidR="00E77AD2">
      <w:footerReference w:type="default" r:id="rId21"/>
      <w:pgSz w:w="12240" w:h="15840"/>
      <w:pgMar w:top="992" w:right="1440" w:bottom="85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CA3E" w14:textId="77777777" w:rsidR="008E76C6" w:rsidRDefault="008E76C6">
      <w:r>
        <w:separator/>
      </w:r>
    </w:p>
  </w:endnote>
  <w:endnote w:type="continuationSeparator" w:id="0">
    <w:p w14:paraId="1F6359AD" w14:textId="77777777" w:rsidR="008E76C6" w:rsidRDefault="008E76C6">
      <w:r>
        <w:continuationSeparator/>
      </w:r>
    </w:p>
  </w:endnote>
  <w:endnote w:type="continuationNotice" w:id="1">
    <w:p w14:paraId="1B51C367" w14:textId="77777777" w:rsidR="008E76C6" w:rsidRDefault="008E7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6730" w14:textId="40093E9B" w:rsidR="00E77AD2" w:rsidRDefault="00E9612E">
    <w:pPr>
      <w:pBdr>
        <w:top w:val="nil"/>
        <w:left w:val="nil"/>
        <w:bottom w:val="nil"/>
        <w:right w:val="nil"/>
        <w:between w:val="nil"/>
      </w:pBdr>
      <w:tabs>
        <w:tab w:val="center" w:pos="4513"/>
        <w:tab w:val="right" w:pos="9026"/>
      </w:tabs>
      <w:jc w:val="right"/>
      <w:rPr>
        <w:rFonts w:ascii="Calibri" w:eastAsia="Calibri" w:hAnsi="Calibri" w:cs="Calibri"/>
        <w:color w:val="000000"/>
        <w:sz w:val="20"/>
        <w:szCs w:val="20"/>
      </w:rPr>
    </w:pPr>
    <w:r>
      <w:rPr>
        <w:rFonts w:ascii="Calibri" w:eastAsia="Calibri" w:hAnsi="Calibri" w:cs="Calibri"/>
        <w:sz w:val="20"/>
        <w:szCs w:val="20"/>
      </w:rPr>
      <w:t>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0AE39" w14:textId="77777777" w:rsidR="008E76C6" w:rsidRDefault="008E76C6">
      <w:r>
        <w:separator/>
      </w:r>
    </w:p>
  </w:footnote>
  <w:footnote w:type="continuationSeparator" w:id="0">
    <w:p w14:paraId="324B2F88" w14:textId="77777777" w:rsidR="008E76C6" w:rsidRDefault="008E76C6">
      <w:r>
        <w:continuationSeparator/>
      </w:r>
    </w:p>
  </w:footnote>
  <w:footnote w:type="continuationNotice" w:id="1">
    <w:p w14:paraId="71F3B798" w14:textId="77777777" w:rsidR="008E76C6" w:rsidRDefault="008E76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6868"/>
    <w:multiLevelType w:val="multilevel"/>
    <w:tmpl w:val="3848B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1B278A"/>
    <w:multiLevelType w:val="hybridMultilevel"/>
    <w:tmpl w:val="30AA64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AB552E"/>
    <w:multiLevelType w:val="hybridMultilevel"/>
    <w:tmpl w:val="6CC8C3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840062D"/>
    <w:multiLevelType w:val="hybridMultilevel"/>
    <w:tmpl w:val="150CDE80"/>
    <w:lvl w:ilvl="0" w:tplc="08090001">
      <w:start w:val="1"/>
      <w:numFmt w:val="bullet"/>
      <w:lvlText w:val=""/>
      <w:lvlJc w:val="left"/>
      <w:pPr>
        <w:tabs>
          <w:tab w:val="num" w:pos="360"/>
        </w:tabs>
        <w:ind w:left="360" w:hanging="360"/>
      </w:pPr>
      <w:rPr>
        <w:rFonts w:ascii="Symbol" w:hAnsi="Symbol" w:hint="default"/>
        <w:b w:val="0"/>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16B4130"/>
    <w:multiLevelType w:val="hybridMultilevel"/>
    <w:tmpl w:val="12B4C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BA6B4A"/>
    <w:multiLevelType w:val="hybridMultilevel"/>
    <w:tmpl w:val="A43E5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204351"/>
    <w:multiLevelType w:val="hybridMultilevel"/>
    <w:tmpl w:val="6194D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8C4265"/>
    <w:multiLevelType w:val="hybridMultilevel"/>
    <w:tmpl w:val="D070E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0201C5"/>
    <w:multiLevelType w:val="hybridMultilevel"/>
    <w:tmpl w:val="08E211A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2360745"/>
    <w:multiLevelType w:val="hybridMultilevel"/>
    <w:tmpl w:val="EE3E5E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191BA4"/>
    <w:multiLevelType w:val="hybridMultilevel"/>
    <w:tmpl w:val="1F44B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2C5B21"/>
    <w:multiLevelType w:val="hybridMultilevel"/>
    <w:tmpl w:val="24C2B2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C325C0"/>
    <w:multiLevelType w:val="multilevel"/>
    <w:tmpl w:val="E62A94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E205B77"/>
    <w:multiLevelType w:val="multilevel"/>
    <w:tmpl w:val="668C8A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785" w:hanging="360"/>
      </w:pPr>
      <w:rPr>
        <w:rFonts w:ascii="Noto Sans Symbols" w:eastAsia="Noto Sans Symbols" w:hAnsi="Noto Sans Symbols" w:cs="Noto Sans Symbols"/>
        <w:color w:val="000000"/>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2624DD1"/>
    <w:multiLevelType w:val="hybridMultilevel"/>
    <w:tmpl w:val="36F6D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FD64A6"/>
    <w:multiLevelType w:val="hybridMultilevel"/>
    <w:tmpl w:val="140A01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AA70671"/>
    <w:multiLevelType w:val="multilevel"/>
    <w:tmpl w:val="7D06C0C0"/>
    <w:lvl w:ilvl="0">
      <w:start w:val="1"/>
      <w:numFmt w:val="bullet"/>
      <w:lvlText w:val="●"/>
      <w:lvlJc w:val="left"/>
      <w:pPr>
        <w:ind w:left="425" w:hanging="360"/>
      </w:pPr>
      <w:rPr>
        <w:rFonts w:ascii="Noto Sans Symbols" w:eastAsia="Noto Sans Symbols" w:hAnsi="Noto Sans Symbols" w:cs="Noto Sans Symbols"/>
        <w:sz w:val="20"/>
        <w:szCs w:val="20"/>
      </w:rPr>
    </w:lvl>
    <w:lvl w:ilvl="1">
      <w:start w:val="1"/>
      <w:numFmt w:val="bullet"/>
      <w:lvlText w:val="●"/>
      <w:lvlJc w:val="left"/>
      <w:pPr>
        <w:ind w:left="785" w:hanging="360"/>
      </w:pPr>
      <w:rPr>
        <w:rFonts w:ascii="Noto Sans Symbols" w:eastAsia="Noto Sans Symbols" w:hAnsi="Noto Sans Symbols" w:cs="Noto Sans Symbols"/>
        <w:color w:val="000000"/>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6EB0727"/>
    <w:multiLevelType w:val="hybridMultilevel"/>
    <w:tmpl w:val="0896C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011609"/>
    <w:multiLevelType w:val="hybridMultilevel"/>
    <w:tmpl w:val="1E343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EC362F0"/>
    <w:multiLevelType w:val="multilevel"/>
    <w:tmpl w:val="BD867850"/>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F4602AA"/>
    <w:multiLevelType w:val="hybridMultilevel"/>
    <w:tmpl w:val="B7A6E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516104">
    <w:abstractNumId w:val="13"/>
  </w:num>
  <w:num w:numId="2" w16cid:durableId="166217576">
    <w:abstractNumId w:val="16"/>
  </w:num>
  <w:num w:numId="3" w16cid:durableId="118574190">
    <w:abstractNumId w:val="0"/>
  </w:num>
  <w:num w:numId="4" w16cid:durableId="887959234">
    <w:abstractNumId w:val="19"/>
  </w:num>
  <w:num w:numId="5" w16cid:durableId="863424">
    <w:abstractNumId w:val="3"/>
  </w:num>
  <w:num w:numId="6" w16cid:durableId="448092505">
    <w:abstractNumId w:val="6"/>
  </w:num>
  <w:num w:numId="7" w16cid:durableId="881676955">
    <w:abstractNumId w:val="17"/>
  </w:num>
  <w:num w:numId="8" w16cid:durableId="1783526271">
    <w:abstractNumId w:val="8"/>
  </w:num>
  <w:num w:numId="9" w16cid:durableId="1575118752">
    <w:abstractNumId w:val="7"/>
  </w:num>
  <w:num w:numId="10" w16cid:durableId="1134180407">
    <w:abstractNumId w:val="2"/>
  </w:num>
  <w:num w:numId="11" w16cid:durableId="1531215801">
    <w:abstractNumId w:val="4"/>
  </w:num>
  <w:num w:numId="12" w16cid:durableId="1166747071">
    <w:abstractNumId w:val="10"/>
  </w:num>
  <w:num w:numId="13" w16cid:durableId="967979730">
    <w:abstractNumId w:val="5"/>
  </w:num>
  <w:num w:numId="14" w16cid:durableId="1535997188">
    <w:abstractNumId w:val="14"/>
  </w:num>
  <w:num w:numId="15" w16cid:durableId="265500939">
    <w:abstractNumId w:val="9"/>
  </w:num>
  <w:num w:numId="16" w16cid:durableId="1893105394">
    <w:abstractNumId w:val="11"/>
  </w:num>
  <w:num w:numId="17" w16cid:durableId="1378892539">
    <w:abstractNumId w:val="18"/>
  </w:num>
  <w:num w:numId="18" w16cid:durableId="511602929">
    <w:abstractNumId w:val="12"/>
  </w:num>
  <w:num w:numId="19" w16cid:durableId="1870679401">
    <w:abstractNumId w:val="20"/>
  </w:num>
  <w:num w:numId="20" w16cid:durableId="2120686198">
    <w:abstractNumId w:val="1"/>
  </w:num>
  <w:num w:numId="21" w16cid:durableId="11349094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AD2"/>
    <w:rsid w:val="00003B66"/>
    <w:rsid w:val="000045F4"/>
    <w:rsid w:val="00005B83"/>
    <w:rsid w:val="00010A3D"/>
    <w:rsid w:val="00010E3B"/>
    <w:rsid w:val="0002217A"/>
    <w:rsid w:val="0003160F"/>
    <w:rsid w:val="000335E5"/>
    <w:rsid w:val="00035673"/>
    <w:rsid w:val="00041877"/>
    <w:rsid w:val="000419C2"/>
    <w:rsid w:val="000659D2"/>
    <w:rsid w:val="00067A68"/>
    <w:rsid w:val="000A4DFE"/>
    <w:rsid w:val="000A7650"/>
    <w:rsid w:val="000C0C8A"/>
    <w:rsid w:val="000C56E1"/>
    <w:rsid w:val="000C5FA2"/>
    <w:rsid w:val="000D2BD4"/>
    <w:rsid w:val="000F2A2A"/>
    <w:rsid w:val="000F504F"/>
    <w:rsid w:val="0010136D"/>
    <w:rsid w:val="00106763"/>
    <w:rsid w:val="00111BAF"/>
    <w:rsid w:val="00124DA2"/>
    <w:rsid w:val="0013479C"/>
    <w:rsid w:val="00156BC5"/>
    <w:rsid w:val="00160181"/>
    <w:rsid w:val="0017768C"/>
    <w:rsid w:val="00197642"/>
    <w:rsid w:val="001A58B5"/>
    <w:rsid w:val="001B30A3"/>
    <w:rsid w:val="001C1A6A"/>
    <w:rsid w:val="001C7A1E"/>
    <w:rsid w:val="001D46C5"/>
    <w:rsid w:val="001E1108"/>
    <w:rsid w:val="001F3744"/>
    <w:rsid w:val="002108F8"/>
    <w:rsid w:val="00216FFB"/>
    <w:rsid w:val="00220723"/>
    <w:rsid w:val="002311CF"/>
    <w:rsid w:val="002347E9"/>
    <w:rsid w:val="0023780A"/>
    <w:rsid w:val="00247129"/>
    <w:rsid w:val="00252CDC"/>
    <w:rsid w:val="0025438B"/>
    <w:rsid w:val="002654A8"/>
    <w:rsid w:val="00277406"/>
    <w:rsid w:val="002A584E"/>
    <w:rsid w:val="002D011C"/>
    <w:rsid w:val="002D2DAB"/>
    <w:rsid w:val="002E1109"/>
    <w:rsid w:val="002E2F27"/>
    <w:rsid w:val="002E410A"/>
    <w:rsid w:val="002F1AF2"/>
    <w:rsid w:val="002F1B04"/>
    <w:rsid w:val="003021C2"/>
    <w:rsid w:val="003146F8"/>
    <w:rsid w:val="00334902"/>
    <w:rsid w:val="00345EA8"/>
    <w:rsid w:val="003522E1"/>
    <w:rsid w:val="003530BA"/>
    <w:rsid w:val="00361B85"/>
    <w:rsid w:val="00363CE7"/>
    <w:rsid w:val="00375202"/>
    <w:rsid w:val="0037656B"/>
    <w:rsid w:val="0038554A"/>
    <w:rsid w:val="00392655"/>
    <w:rsid w:val="00396315"/>
    <w:rsid w:val="003A20AD"/>
    <w:rsid w:val="003A5DA1"/>
    <w:rsid w:val="003B190C"/>
    <w:rsid w:val="003B7EF8"/>
    <w:rsid w:val="003C5E5F"/>
    <w:rsid w:val="003C6878"/>
    <w:rsid w:val="003D1C1E"/>
    <w:rsid w:val="003F12A0"/>
    <w:rsid w:val="0040216C"/>
    <w:rsid w:val="004034AE"/>
    <w:rsid w:val="004056A1"/>
    <w:rsid w:val="00406FBA"/>
    <w:rsid w:val="004113CB"/>
    <w:rsid w:val="00417705"/>
    <w:rsid w:val="004238C4"/>
    <w:rsid w:val="0042463D"/>
    <w:rsid w:val="004258A2"/>
    <w:rsid w:val="004304F7"/>
    <w:rsid w:val="004313ED"/>
    <w:rsid w:val="00431D0D"/>
    <w:rsid w:val="00442F78"/>
    <w:rsid w:val="00443B7C"/>
    <w:rsid w:val="00452E65"/>
    <w:rsid w:val="00472595"/>
    <w:rsid w:val="00496E96"/>
    <w:rsid w:val="004C0622"/>
    <w:rsid w:val="004D31B8"/>
    <w:rsid w:val="004F3F62"/>
    <w:rsid w:val="005078CA"/>
    <w:rsid w:val="00513E63"/>
    <w:rsid w:val="00527E93"/>
    <w:rsid w:val="00560850"/>
    <w:rsid w:val="0056369D"/>
    <w:rsid w:val="005668E5"/>
    <w:rsid w:val="005701D9"/>
    <w:rsid w:val="00576371"/>
    <w:rsid w:val="005763C1"/>
    <w:rsid w:val="00587ED0"/>
    <w:rsid w:val="00596FA1"/>
    <w:rsid w:val="005A0D27"/>
    <w:rsid w:val="005B4E53"/>
    <w:rsid w:val="005B6A06"/>
    <w:rsid w:val="005C545D"/>
    <w:rsid w:val="005D2B83"/>
    <w:rsid w:val="005D32B0"/>
    <w:rsid w:val="005D5DCB"/>
    <w:rsid w:val="005D67F8"/>
    <w:rsid w:val="005F4A2B"/>
    <w:rsid w:val="00616AD6"/>
    <w:rsid w:val="00630459"/>
    <w:rsid w:val="00637231"/>
    <w:rsid w:val="006463AA"/>
    <w:rsid w:val="00650474"/>
    <w:rsid w:val="006614F3"/>
    <w:rsid w:val="00672172"/>
    <w:rsid w:val="00681DC3"/>
    <w:rsid w:val="00697CB1"/>
    <w:rsid w:val="006A7B81"/>
    <w:rsid w:val="006C0F5C"/>
    <w:rsid w:val="006C6F0C"/>
    <w:rsid w:val="006C7B97"/>
    <w:rsid w:val="006D0C5B"/>
    <w:rsid w:val="006D21E1"/>
    <w:rsid w:val="006E7FCC"/>
    <w:rsid w:val="007008DF"/>
    <w:rsid w:val="00705B37"/>
    <w:rsid w:val="007109DD"/>
    <w:rsid w:val="00721570"/>
    <w:rsid w:val="00726484"/>
    <w:rsid w:val="00734D13"/>
    <w:rsid w:val="00735805"/>
    <w:rsid w:val="00755E8A"/>
    <w:rsid w:val="0076343B"/>
    <w:rsid w:val="0077000D"/>
    <w:rsid w:val="0078105E"/>
    <w:rsid w:val="007D091B"/>
    <w:rsid w:val="007E2773"/>
    <w:rsid w:val="007F3AFA"/>
    <w:rsid w:val="007F7652"/>
    <w:rsid w:val="008318AA"/>
    <w:rsid w:val="008369EF"/>
    <w:rsid w:val="0084223A"/>
    <w:rsid w:val="0085403D"/>
    <w:rsid w:val="008572DC"/>
    <w:rsid w:val="008A4110"/>
    <w:rsid w:val="008A50EA"/>
    <w:rsid w:val="008B07F2"/>
    <w:rsid w:val="008B50CC"/>
    <w:rsid w:val="008B7317"/>
    <w:rsid w:val="008C0648"/>
    <w:rsid w:val="008C178E"/>
    <w:rsid w:val="008C6B99"/>
    <w:rsid w:val="008E40DD"/>
    <w:rsid w:val="008E76C6"/>
    <w:rsid w:val="0092011E"/>
    <w:rsid w:val="00922587"/>
    <w:rsid w:val="00926F72"/>
    <w:rsid w:val="009336C1"/>
    <w:rsid w:val="009350F0"/>
    <w:rsid w:val="009415A8"/>
    <w:rsid w:val="00945C89"/>
    <w:rsid w:val="00952ECA"/>
    <w:rsid w:val="00973241"/>
    <w:rsid w:val="009808C1"/>
    <w:rsid w:val="00993DD7"/>
    <w:rsid w:val="009960A8"/>
    <w:rsid w:val="009A3F69"/>
    <w:rsid w:val="009B74B9"/>
    <w:rsid w:val="009D61D4"/>
    <w:rsid w:val="009F0D53"/>
    <w:rsid w:val="009F795A"/>
    <w:rsid w:val="00A05382"/>
    <w:rsid w:val="00A069A4"/>
    <w:rsid w:val="00A1508C"/>
    <w:rsid w:val="00A21005"/>
    <w:rsid w:val="00A34377"/>
    <w:rsid w:val="00A36D2B"/>
    <w:rsid w:val="00A54156"/>
    <w:rsid w:val="00A6030B"/>
    <w:rsid w:val="00A61A7B"/>
    <w:rsid w:val="00A61AEC"/>
    <w:rsid w:val="00A642AF"/>
    <w:rsid w:val="00A81580"/>
    <w:rsid w:val="00A83A27"/>
    <w:rsid w:val="00A961C4"/>
    <w:rsid w:val="00AA4332"/>
    <w:rsid w:val="00AF5F46"/>
    <w:rsid w:val="00B0315D"/>
    <w:rsid w:val="00B137E4"/>
    <w:rsid w:val="00B20E52"/>
    <w:rsid w:val="00B220E3"/>
    <w:rsid w:val="00B63738"/>
    <w:rsid w:val="00B70B04"/>
    <w:rsid w:val="00B840BA"/>
    <w:rsid w:val="00BA3470"/>
    <w:rsid w:val="00BB07C2"/>
    <w:rsid w:val="00BB7C58"/>
    <w:rsid w:val="00BC64BA"/>
    <w:rsid w:val="00BD1B29"/>
    <w:rsid w:val="00BD716A"/>
    <w:rsid w:val="00BF0F96"/>
    <w:rsid w:val="00BF2141"/>
    <w:rsid w:val="00C02907"/>
    <w:rsid w:val="00C07F3A"/>
    <w:rsid w:val="00C15534"/>
    <w:rsid w:val="00C20AD6"/>
    <w:rsid w:val="00C21B81"/>
    <w:rsid w:val="00C27C34"/>
    <w:rsid w:val="00C34262"/>
    <w:rsid w:val="00C35093"/>
    <w:rsid w:val="00C51311"/>
    <w:rsid w:val="00C56B62"/>
    <w:rsid w:val="00C6203A"/>
    <w:rsid w:val="00C62E63"/>
    <w:rsid w:val="00C63700"/>
    <w:rsid w:val="00C664D4"/>
    <w:rsid w:val="00C751BE"/>
    <w:rsid w:val="00C81116"/>
    <w:rsid w:val="00CA2290"/>
    <w:rsid w:val="00CA61B7"/>
    <w:rsid w:val="00CA7CB2"/>
    <w:rsid w:val="00CB1994"/>
    <w:rsid w:val="00CB1C14"/>
    <w:rsid w:val="00CB725E"/>
    <w:rsid w:val="00CC2515"/>
    <w:rsid w:val="00CE1D70"/>
    <w:rsid w:val="00CE4A31"/>
    <w:rsid w:val="00CE6115"/>
    <w:rsid w:val="00D02253"/>
    <w:rsid w:val="00D13859"/>
    <w:rsid w:val="00D16DFF"/>
    <w:rsid w:val="00D25338"/>
    <w:rsid w:val="00D27310"/>
    <w:rsid w:val="00D3753C"/>
    <w:rsid w:val="00D4054B"/>
    <w:rsid w:val="00D53CB7"/>
    <w:rsid w:val="00D657FB"/>
    <w:rsid w:val="00D67D51"/>
    <w:rsid w:val="00D77104"/>
    <w:rsid w:val="00D832FD"/>
    <w:rsid w:val="00D8366E"/>
    <w:rsid w:val="00DA0B27"/>
    <w:rsid w:val="00DA1591"/>
    <w:rsid w:val="00DA7C21"/>
    <w:rsid w:val="00DB27AD"/>
    <w:rsid w:val="00DE7D63"/>
    <w:rsid w:val="00DF511E"/>
    <w:rsid w:val="00E11D3B"/>
    <w:rsid w:val="00E124E9"/>
    <w:rsid w:val="00E16694"/>
    <w:rsid w:val="00E25F49"/>
    <w:rsid w:val="00E44132"/>
    <w:rsid w:val="00E45BB5"/>
    <w:rsid w:val="00E46008"/>
    <w:rsid w:val="00E5137F"/>
    <w:rsid w:val="00E73CB8"/>
    <w:rsid w:val="00E778D7"/>
    <w:rsid w:val="00E77AD2"/>
    <w:rsid w:val="00E82A0D"/>
    <w:rsid w:val="00E82F70"/>
    <w:rsid w:val="00E9612E"/>
    <w:rsid w:val="00EB09DE"/>
    <w:rsid w:val="00EC0AC3"/>
    <w:rsid w:val="00EE09B5"/>
    <w:rsid w:val="00EF3ED9"/>
    <w:rsid w:val="00EF4E73"/>
    <w:rsid w:val="00F0597B"/>
    <w:rsid w:val="00F11EBE"/>
    <w:rsid w:val="00F22FF5"/>
    <w:rsid w:val="00F24400"/>
    <w:rsid w:val="00F3118B"/>
    <w:rsid w:val="00F347D0"/>
    <w:rsid w:val="00F37B3B"/>
    <w:rsid w:val="00F4673D"/>
    <w:rsid w:val="00F50C82"/>
    <w:rsid w:val="00F66470"/>
    <w:rsid w:val="00F85FB6"/>
    <w:rsid w:val="00F90104"/>
    <w:rsid w:val="00F92718"/>
    <w:rsid w:val="00F97A5C"/>
    <w:rsid w:val="00FA58A1"/>
    <w:rsid w:val="00FB73C0"/>
    <w:rsid w:val="00FC792B"/>
    <w:rsid w:val="00FD08D2"/>
    <w:rsid w:val="00FD0C93"/>
    <w:rsid w:val="00FE655B"/>
    <w:rsid w:val="00FE66F3"/>
    <w:rsid w:val="00FF4AC6"/>
    <w:rsid w:val="0101A1A2"/>
    <w:rsid w:val="016D0D15"/>
    <w:rsid w:val="01C08A8B"/>
    <w:rsid w:val="0272E9C0"/>
    <w:rsid w:val="02FB814F"/>
    <w:rsid w:val="03821EA5"/>
    <w:rsid w:val="0554BA0E"/>
    <w:rsid w:val="0709A831"/>
    <w:rsid w:val="070E06DE"/>
    <w:rsid w:val="071BCE44"/>
    <w:rsid w:val="08A22866"/>
    <w:rsid w:val="0AA3B8E7"/>
    <w:rsid w:val="0B013596"/>
    <w:rsid w:val="0C1781D9"/>
    <w:rsid w:val="0CB60303"/>
    <w:rsid w:val="0D371A81"/>
    <w:rsid w:val="0DD0DA89"/>
    <w:rsid w:val="0DD7F7CD"/>
    <w:rsid w:val="0E102339"/>
    <w:rsid w:val="0E38D658"/>
    <w:rsid w:val="0F01F36A"/>
    <w:rsid w:val="0F3E4795"/>
    <w:rsid w:val="0F9EBD38"/>
    <w:rsid w:val="106BFD84"/>
    <w:rsid w:val="10A9EFD2"/>
    <w:rsid w:val="10DAC62E"/>
    <w:rsid w:val="137F5058"/>
    <w:rsid w:val="13ED0016"/>
    <w:rsid w:val="1417CB33"/>
    <w:rsid w:val="16262D5A"/>
    <w:rsid w:val="174346FF"/>
    <w:rsid w:val="17CD1D8D"/>
    <w:rsid w:val="1853B8CB"/>
    <w:rsid w:val="197A906B"/>
    <w:rsid w:val="199DE712"/>
    <w:rsid w:val="1A2AD288"/>
    <w:rsid w:val="1A825F4A"/>
    <w:rsid w:val="1B1B7346"/>
    <w:rsid w:val="1D1B0D96"/>
    <w:rsid w:val="1E77A137"/>
    <w:rsid w:val="20B966A2"/>
    <w:rsid w:val="21B4A2EA"/>
    <w:rsid w:val="227772C3"/>
    <w:rsid w:val="241B42B5"/>
    <w:rsid w:val="24DEBA3B"/>
    <w:rsid w:val="25143E14"/>
    <w:rsid w:val="25C8444E"/>
    <w:rsid w:val="2665F930"/>
    <w:rsid w:val="2711CCD1"/>
    <w:rsid w:val="27C8C07F"/>
    <w:rsid w:val="29F06C3B"/>
    <w:rsid w:val="2A03E78B"/>
    <w:rsid w:val="2AF7998F"/>
    <w:rsid w:val="2B28ED8F"/>
    <w:rsid w:val="2B544BE8"/>
    <w:rsid w:val="2B6F57A5"/>
    <w:rsid w:val="2B758EE0"/>
    <w:rsid w:val="2B76C939"/>
    <w:rsid w:val="2EE997D7"/>
    <w:rsid w:val="30337B75"/>
    <w:rsid w:val="304AF6F5"/>
    <w:rsid w:val="306CCCD6"/>
    <w:rsid w:val="30E37669"/>
    <w:rsid w:val="317B0C16"/>
    <w:rsid w:val="34C2BB54"/>
    <w:rsid w:val="34C4963B"/>
    <w:rsid w:val="356B1D43"/>
    <w:rsid w:val="3619E25A"/>
    <w:rsid w:val="3689949C"/>
    <w:rsid w:val="36FDE1BD"/>
    <w:rsid w:val="375BF0B5"/>
    <w:rsid w:val="37EEA1A9"/>
    <w:rsid w:val="38B6D289"/>
    <w:rsid w:val="38E20DAD"/>
    <w:rsid w:val="390425C0"/>
    <w:rsid w:val="39C38EDE"/>
    <w:rsid w:val="3A8A58AF"/>
    <w:rsid w:val="3C0B8863"/>
    <w:rsid w:val="3C2BCC34"/>
    <w:rsid w:val="3C65E932"/>
    <w:rsid w:val="3CDE28A6"/>
    <w:rsid w:val="3D7C4B5F"/>
    <w:rsid w:val="3DA0F633"/>
    <w:rsid w:val="3E292AD5"/>
    <w:rsid w:val="3E79CDD9"/>
    <w:rsid w:val="3F465239"/>
    <w:rsid w:val="3FDFCF16"/>
    <w:rsid w:val="406D8146"/>
    <w:rsid w:val="4171782C"/>
    <w:rsid w:val="420951A7"/>
    <w:rsid w:val="4344131B"/>
    <w:rsid w:val="43B9244A"/>
    <w:rsid w:val="43E5D3EC"/>
    <w:rsid w:val="44DE9734"/>
    <w:rsid w:val="45124FB8"/>
    <w:rsid w:val="4600108F"/>
    <w:rsid w:val="4717F35A"/>
    <w:rsid w:val="47B24001"/>
    <w:rsid w:val="47CBD7F1"/>
    <w:rsid w:val="4A79DE88"/>
    <w:rsid w:val="4A8EB2FF"/>
    <w:rsid w:val="4ABBF594"/>
    <w:rsid w:val="4BBB243B"/>
    <w:rsid w:val="4C21FABE"/>
    <w:rsid w:val="4C3C599C"/>
    <w:rsid w:val="4C9906F5"/>
    <w:rsid w:val="4DDF7B84"/>
    <w:rsid w:val="5011C9B3"/>
    <w:rsid w:val="5142E630"/>
    <w:rsid w:val="51442D38"/>
    <w:rsid w:val="51B8DF38"/>
    <w:rsid w:val="52589D3E"/>
    <w:rsid w:val="52CBEB86"/>
    <w:rsid w:val="531CC189"/>
    <w:rsid w:val="5576EBD2"/>
    <w:rsid w:val="5715BBC2"/>
    <w:rsid w:val="571E507F"/>
    <w:rsid w:val="581F759C"/>
    <w:rsid w:val="5936FBB8"/>
    <w:rsid w:val="5CBD837F"/>
    <w:rsid w:val="5D39ABEE"/>
    <w:rsid w:val="5DEFF447"/>
    <w:rsid w:val="5F430167"/>
    <w:rsid w:val="5F8E6A39"/>
    <w:rsid w:val="662605CB"/>
    <w:rsid w:val="675F3FE8"/>
    <w:rsid w:val="685E830A"/>
    <w:rsid w:val="6954BF2B"/>
    <w:rsid w:val="6ABEF416"/>
    <w:rsid w:val="6B140D26"/>
    <w:rsid w:val="6B151800"/>
    <w:rsid w:val="6C33632F"/>
    <w:rsid w:val="6E30E090"/>
    <w:rsid w:val="6EABF069"/>
    <w:rsid w:val="719274C0"/>
    <w:rsid w:val="721ACA0D"/>
    <w:rsid w:val="724CDD32"/>
    <w:rsid w:val="72658973"/>
    <w:rsid w:val="744ECBEE"/>
    <w:rsid w:val="75510CF5"/>
    <w:rsid w:val="7610E34D"/>
    <w:rsid w:val="76907EED"/>
    <w:rsid w:val="76D8D673"/>
    <w:rsid w:val="7786FC24"/>
    <w:rsid w:val="785B7E77"/>
    <w:rsid w:val="78DCE737"/>
    <w:rsid w:val="79F74ED8"/>
    <w:rsid w:val="7B2B9269"/>
    <w:rsid w:val="7D20051C"/>
    <w:rsid w:val="7DEBDFFA"/>
    <w:rsid w:val="7DFFEDC8"/>
    <w:rsid w:val="7F8996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CAEF"/>
  <w15:docId w15:val="{ACD6D8D1-DDE4-4549-A15E-0F8B2647D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hAnsi="Arial"/>
      <w:b/>
    </w:rPr>
  </w:style>
  <w:style w:type="paragraph" w:styleId="Heading2">
    <w:name w:val="heading 2"/>
    <w:basedOn w:val="Normal"/>
    <w:next w:val="Normal"/>
    <w:uiPriority w:val="9"/>
    <w:unhideWhenUsed/>
    <w:qFormat/>
    <w:pPr>
      <w:keepNext/>
      <w:jc w:val="center"/>
      <w:outlineLvl w:val="1"/>
    </w:pPr>
    <w:rPr>
      <w:rFonts w:ascii="Arial" w:hAnsi="Arial"/>
      <w:b/>
      <w:sz w:val="32"/>
    </w:rPr>
  </w:style>
  <w:style w:type="paragraph" w:styleId="Heading3">
    <w:name w:val="heading 3"/>
    <w:basedOn w:val="Normal"/>
    <w:next w:val="Normal"/>
    <w:uiPriority w:val="9"/>
    <w:unhideWhenUsed/>
    <w:qFormat/>
    <w:pPr>
      <w:keepNext/>
      <w:jc w:val="both"/>
      <w:outlineLvl w:val="2"/>
    </w:pPr>
    <w:rPr>
      <w:rFonts w:ascii="Arial" w:hAnsi="Arial"/>
      <w:b/>
      <w:u w:val="single"/>
    </w:rPr>
  </w:style>
  <w:style w:type="paragraph" w:styleId="Heading4">
    <w:name w:val="heading 4"/>
    <w:basedOn w:val="Normal"/>
    <w:next w:val="Normal"/>
    <w:uiPriority w:val="9"/>
    <w:unhideWhenUsed/>
    <w:qFormat/>
    <w:pPr>
      <w:keepNext/>
      <w:outlineLvl w:val="3"/>
    </w:pPr>
    <w:rPr>
      <w:b/>
      <w:u w:val="single"/>
    </w:rPr>
  </w:style>
  <w:style w:type="paragraph" w:styleId="Heading5">
    <w:name w:val="heading 5"/>
    <w:basedOn w:val="Normal"/>
    <w:next w:val="Normal"/>
    <w:uiPriority w:val="9"/>
    <w:unhideWhenUsed/>
    <w:qFormat/>
    <w:pPr>
      <w:keepNext/>
      <w:jc w:val="both"/>
      <w:outlineLvl w:val="4"/>
    </w:pPr>
    <w:rPr>
      <w:rFonts w:ascii="Arial" w:hAnsi="Arial"/>
      <w:b/>
      <w:sz w:val="22"/>
      <w:u w:val="single"/>
    </w:rPr>
  </w:style>
  <w:style w:type="paragraph" w:styleId="Heading6">
    <w:name w:val="heading 6"/>
    <w:basedOn w:val="Normal"/>
    <w:next w:val="Normal"/>
    <w:uiPriority w:val="9"/>
    <w:semiHidden/>
    <w:unhideWhenUsed/>
    <w:qFormat/>
    <w:pPr>
      <w:keepNext/>
      <w:jc w:val="both"/>
      <w:outlineLvl w:val="5"/>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862A33"/>
    <w:rPr>
      <w:rFonts w:ascii="Tahoma" w:hAnsi="Tahoma" w:cs="Tahoma"/>
      <w:sz w:val="16"/>
      <w:szCs w:val="16"/>
    </w:rPr>
  </w:style>
  <w:style w:type="paragraph" w:styleId="BodyText">
    <w:name w:val="Body Text"/>
    <w:basedOn w:val="Normal"/>
    <w:rsid w:val="00B96DE0"/>
    <w:rPr>
      <w:rFonts w:ascii="Arial" w:hAnsi="Arial"/>
      <w:b/>
      <w:sz w:val="22"/>
      <w:lang w:eastAsia="en-US"/>
    </w:rPr>
  </w:style>
  <w:style w:type="character" w:styleId="Emphasis">
    <w:name w:val="Emphasis"/>
    <w:qFormat/>
    <w:rsid w:val="00BA7954"/>
    <w:rPr>
      <w:i/>
      <w:iCs/>
    </w:rPr>
  </w:style>
  <w:style w:type="paragraph" w:styleId="Header">
    <w:name w:val="header"/>
    <w:basedOn w:val="Normal"/>
    <w:link w:val="HeaderChar"/>
    <w:uiPriority w:val="99"/>
    <w:rsid w:val="0064458B"/>
    <w:pPr>
      <w:tabs>
        <w:tab w:val="center" w:pos="4513"/>
        <w:tab w:val="right" w:pos="9026"/>
      </w:tabs>
    </w:pPr>
  </w:style>
  <w:style w:type="character" w:customStyle="1" w:styleId="HeaderChar">
    <w:name w:val="Header Char"/>
    <w:link w:val="Header"/>
    <w:uiPriority w:val="99"/>
    <w:rsid w:val="0064458B"/>
    <w:rPr>
      <w:sz w:val="24"/>
    </w:rPr>
  </w:style>
  <w:style w:type="paragraph" w:styleId="Footer">
    <w:name w:val="footer"/>
    <w:basedOn w:val="Normal"/>
    <w:link w:val="FooterChar"/>
    <w:uiPriority w:val="99"/>
    <w:rsid w:val="0064458B"/>
    <w:pPr>
      <w:tabs>
        <w:tab w:val="center" w:pos="4513"/>
        <w:tab w:val="right" w:pos="9026"/>
      </w:tabs>
    </w:pPr>
  </w:style>
  <w:style w:type="character" w:customStyle="1" w:styleId="FooterChar">
    <w:name w:val="Footer Char"/>
    <w:link w:val="Footer"/>
    <w:uiPriority w:val="99"/>
    <w:rsid w:val="0064458B"/>
    <w:rPr>
      <w:sz w:val="24"/>
    </w:rPr>
  </w:style>
  <w:style w:type="character" w:styleId="Hyperlink">
    <w:name w:val="Hyperlink"/>
    <w:rsid w:val="00352677"/>
    <w:rPr>
      <w:color w:val="0000FF"/>
      <w:u w:val="single"/>
    </w:rPr>
  </w:style>
  <w:style w:type="character" w:styleId="FollowedHyperlink">
    <w:name w:val="FollowedHyperlink"/>
    <w:rsid w:val="00C45134"/>
    <w:rPr>
      <w:color w:val="800080"/>
      <w:u w:val="single"/>
    </w:rPr>
  </w:style>
  <w:style w:type="paragraph" w:customStyle="1" w:styleId="Normal1">
    <w:name w:val="Normal1"/>
    <w:rsid w:val="007110BD"/>
    <w:rPr>
      <w:color w:val="000000"/>
      <w:lang w:eastAsia="en-US"/>
    </w:rPr>
  </w:style>
  <w:style w:type="table" w:styleId="TableGrid">
    <w:name w:val="Table Grid"/>
    <w:basedOn w:val="TableNormal"/>
    <w:uiPriority w:val="39"/>
    <w:rsid w:val="00832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B8638D"/>
    <w:rPr>
      <w:sz w:val="16"/>
      <w:szCs w:val="16"/>
    </w:rPr>
  </w:style>
  <w:style w:type="paragraph" w:styleId="CommentText">
    <w:name w:val="annotation text"/>
    <w:basedOn w:val="Normal"/>
    <w:link w:val="CommentTextChar"/>
    <w:uiPriority w:val="99"/>
    <w:rsid w:val="00B8638D"/>
    <w:rPr>
      <w:sz w:val="20"/>
    </w:rPr>
  </w:style>
  <w:style w:type="character" w:customStyle="1" w:styleId="CommentTextChar">
    <w:name w:val="Comment Text Char"/>
    <w:basedOn w:val="DefaultParagraphFont"/>
    <w:link w:val="CommentText"/>
    <w:uiPriority w:val="99"/>
    <w:rsid w:val="00B8638D"/>
  </w:style>
  <w:style w:type="paragraph" w:styleId="CommentSubject">
    <w:name w:val="annotation subject"/>
    <w:basedOn w:val="CommentText"/>
    <w:next w:val="CommentText"/>
    <w:link w:val="CommentSubjectChar"/>
    <w:rsid w:val="00B8638D"/>
    <w:rPr>
      <w:b/>
      <w:bCs/>
    </w:rPr>
  </w:style>
  <w:style w:type="character" w:customStyle="1" w:styleId="CommentSubjectChar">
    <w:name w:val="Comment Subject Char"/>
    <w:basedOn w:val="CommentTextChar"/>
    <w:link w:val="CommentSubject"/>
    <w:rsid w:val="00B8638D"/>
    <w:rPr>
      <w:b/>
      <w:bCs/>
    </w:rPr>
  </w:style>
  <w:style w:type="paragraph" w:styleId="ListParagraph">
    <w:name w:val="List Paragraph"/>
    <w:basedOn w:val="Normal"/>
    <w:link w:val="ListParagraphChar"/>
    <w:uiPriority w:val="34"/>
    <w:qFormat/>
    <w:rsid w:val="00CB46DF"/>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035673"/>
    <w:rPr>
      <w:color w:val="605E5C"/>
      <w:shd w:val="clear" w:color="auto" w:fill="E1DFDD"/>
    </w:rPr>
  </w:style>
  <w:style w:type="paragraph" w:styleId="Revision">
    <w:name w:val="Revision"/>
    <w:hidden/>
    <w:uiPriority w:val="99"/>
    <w:semiHidden/>
    <w:rsid w:val="00C15534"/>
  </w:style>
  <w:style w:type="character" w:customStyle="1" w:styleId="normaltextrun">
    <w:name w:val="normaltextrun"/>
    <w:basedOn w:val="DefaultParagraphFont"/>
    <w:rsid w:val="00A6030B"/>
  </w:style>
  <w:style w:type="character" w:customStyle="1" w:styleId="eop">
    <w:name w:val="eop"/>
    <w:basedOn w:val="DefaultParagraphFont"/>
    <w:uiPriority w:val="1"/>
    <w:rsid w:val="00A6030B"/>
  </w:style>
  <w:style w:type="character" w:styleId="Mention">
    <w:name w:val="Mention"/>
    <w:basedOn w:val="DefaultParagraphFont"/>
    <w:uiPriority w:val="99"/>
    <w:unhideWhenUsed/>
    <w:rsid w:val="00A6030B"/>
    <w:rPr>
      <w:color w:val="2B579A"/>
      <w:shd w:val="clear" w:color="auto" w:fill="E1DFDD"/>
    </w:rPr>
  </w:style>
  <w:style w:type="character" w:customStyle="1" w:styleId="ListParagraphChar">
    <w:name w:val="List Paragraph Char"/>
    <w:basedOn w:val="DefaultParagraphFont"/>
    <w:link w:val="ListParagraph"/>
    <w:uiPriority w:val="34"/>
    <w:locked/>
    <w:rsid w:val="00A61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vacancies@keele.ac.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yperlink" Target="http://www.keele.ac.uk/jobs/vacanciesfaqs" TargetMode="External"/><Relationship Id="rId2" Type="http://schemas.openxmlformats.org/officeDocument/2006/relationships/customXml" Target="../customXml/item2.xml"/><Relationship Id="rId16" Type="http://schemas.openxmlformats.org/officeDocument/2006/relationships/hyperlink" Target="http://www.keele.ac.uk/job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0.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vacancies@keele.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hJfdMmcyC8JWKSm5rpLdTC29d/Nw==">AMUW2mUkHr/PtVj84hP4XnVBl+8GtpFzfP61/rXnK5lXbItD0oEoYxHXyUzYCYq4XQ5ox6V43CLJApeSl1SI+6vjDV+jkbHgSQAuyL4QVPLwZdnOLc6LQeXMUmKmsdiX7UME2cmtgDrQ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641456-8136-4876-aab5-2c087262426c">
      <Terms xmlns="http://schemas.microsoft.com/office/infopath/2007/PartnerControls"/>
    </lcf76f155ced4ddcb4097134ff3c332f>
    <TaxCatchAll xmlns="a9ad4a8e-0ea5-4afd-8db9-3914ce4cdfbb" xsi:nil="true"/>
    <SharedWithUsers xmlns="a9ad4a8e-0ea5-4afd-8db9-3914ce4cdfbb">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26B071205B9542B211D2BB11ACAA07" ma:contentTypeVersion="22" ma:contentTypeDescription="Create a new document." ma:contentTypeScope="" ma:versionID="aa18951b59726d9dbebd40ba5d237061">
  <xsd:schema xmlns:xsd="http://www.w3.org/2001/XMLSchema" xmlns:xs="http://www.w3.org/2001/XMLSchema" xmlns:p="http://schemas.microsoft.com/office/2006/metadata/properties" xmlns:ns2="e7641456-8136-4876-aab5-2c087262426c" xmlns:ns3="a9ad4a8e-0ea5-4afd-8db9-3914ce4cdfbb" targetNamespace="http://schemas.microsoft.com/office/2006/metadata/properties" ma:root="true" ma:fieldsID="f2fd8c4936ece8729a3a240cb1ba6d12" ns2:_="" ns3:_="">
    <xsd:import namespace="e7641456-8136-4876-aab5-2c087262426c"/>
    <xsd:import namespace="a9ad4a8e-0ea5-4afd-8db9-3914ce4cdf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41456-8136-4876-aab5-2c08726242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d4a8e-0ea5-4afd-8db9-3914ce4cdfb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2c6bffd-1d04-4424-b5f3-e9252dfd66c6}" ma:internalName="TaxCatchAll" ma:showField="CatchAllData" ma:web="a9ad4a8e-0ea5-4afd-8db9-3914ce4cd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CAE56-80F4-4766-86FF-0C572700DA8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186BCB8-47A7-4150-91FA-86AD10EF97ED}">
  <ds:schemaRefs>
    <ds:schemaRef ds:uri="http://schemas.microsoft.com/office/2006/metadata/properties"/>
    <ds:schemaRef ds:uri="http://schemas.microsoft.com/office/infopath/2007/PartnerControls"/>
    <ds:schemaRef ds:uri="e7641456-8136-4876-aab5-2c087262426c"/>
    <ds:schemaRef ds:uri="a9ad4a8e-0ea5-4afd-8db9-3914ce4cdfbb"/>
  </ds:schemaRefs>
</ds:datastoreItem>
</file>

<file path=customXml/itemProps4.xml><?xml version="1.0" encoding="utf-8"?>
<ds:datastoreItem xmlns:ds="http://schemas.openxmlformats.org/officeDocument/2006/customXml" ds:itemID="{F2C87D16-9A9F-4752-8390-5FEDB9B0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41456-8136-4876-aab5-2c087262426c"/>
    <ds:schemaRef ds:uri="a9ad4a8e-0ea5-4afd-8db9-3914ce4cd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2889</Words>
  <Characters>16473</Characters>
  <Application>Microsoft Office Word</Application>
  <DocSecurity>0</DocSecurity>
  <Lines>137</Lines>
  <Paragraphs>38</Paragraphs>
  <ScaleCrop>false</ScaleCrop>
  <Company>Keele University</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DCI</dc:creator>
  <cp:keywords/>
  <cp:lastModifiedBy>Philip Robinson</cp:lastModifiedBy>
  <cp:revision>10</cp:revision>
  <cp:lastPrinted>2023-05-19T10:36:00Z</cp:lastPrinted>
  <dcterms:created xsi:type="dcterms:W3CDTF">2025-11-25T11:50:00Z</dcterms:created>
  <dcterms:modified xsi:type="dcterms:W3CDTF">2026-06-17T11:02:00Z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0x010100C926B071205B9542B211D2BB11ACAA07</vt:lpwstr>
  </property>
  <property fmtid="{D5CDD505-2E9C-101B-9397-08002B2CF9AE}" pid="3" name="Order">
    <vt:r8>40400</vt:r8>
  </property>
  <property fmtid="{D5CDD505-2E9C-101B-9397-08002B2CF9AE}" pid="4" name="ComplianceAssetId">
    <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Shared">
    <vt:bool>true</vt:bool>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